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2AD9F7" w14:textId="77777777" w:rsidR="008B014A" w:rsidRPr="00863232" w:rsidRDefault="008B014A" w:rsidP="008B014A">
      <w:pPr>
        <w:spacing w:before="0" w:line="240" w:lineRule="auto"/>
        <w:ind w:firstLine="0"/>
        <w:jc w:val="center"/>
        <w:rPr>
          <w:lang w:val="ru-RU"/>
        </w:rPr>
      </w:pPr>
      <w:bookmarkStart w:id="0" w:name="_y0kiadhobwck" w:colFirst="0" w:colLast="0"/>
      <w:bookmarkStart w:id="1" w:name="_Hlk198971931"/>
      <w:bookmarkEnd w:id="0"/>
      <w:r w:rsidRPr="00863232">
        <w:rPr>
          <w:b/>
          <w:bCs/>
          <w:color w:val="000000"/>
          <w:lang w:val="ru-RU"/>
        </w:rPr>
        <w:t>ФЕДЕРАЛЬНОЕ ГОСУДАРСТВЕННОЕ АВТОНОМНОЕ ОБРАЗОВАТЕЛЬНОЕ УЧРЕЖДЕНИЕ ВЫСШЕГО ОБРАЗОВАНИЯ</w:t>
      </w:r>
    </w:p>
    <w:p w14:paraId="24F8B63E" w14:textId="77777777" w:rsidR="008B014A" w:rsidRPr="00863232" w:rsidRDefault="008B014A" w:rsidP="008B014A">
      <w:pPr>
        <w:spacing w:before="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color w:val="000000"/>
          <w:lang w:val="ru-RU"/>
        </w:rPr>
        <w:t>«САНКТ-ПЕТЕРБУРГСКИЙ НАЦИОНАЛЬНЫЙ ИССЛЕДОВАТЕЛЬСКИЙ УНИВЕРСИТЕТ ИТМО»</w:t>
      </w:r>
    </w:p>
    <w:p w14:paraId="7474365F" w14:textId="77777777" w:rsidR="008B014A" w:rsidRPr="00863232" w:rsidRDefault="008B014A" w:rsidP="008B014A">
      <w:pPr>
        <w:spacing w:before="0" w:line="240" w:lineRule="auto"/>
        <w:ind w:firstLine="0"/>
        <w:jc w:val="left"/>
        <w:rPr>
          <w:lang w:val="ru-RU"/>
        </w:rPr>
      </w:pPr>
    </w:p>
    <w:p w14:paraId="2956D027" w14:textId="77777777" w:rsidR="008B014A" w:rsidRPr="00863232" w:rsidRDefault="008B014A" w:rsidP="008B014A">
      <w:pPr>
        <w:spacing w:before="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color w:val="000000"/>
          <w:lang w:val="ru-RU"/>
        </w:rPr>
        <w:t>Факультет безопасности информационных технологий</w:t>
      </w:r>
    </w:p>
    <w:p w14:paraId="027C228B" w14:textId="77777777" w:rsidR="008B014A" w:rsidRPr="00863232" w:rsidRDefault="008B014A" w:rsidP="008B014A">
      <w:pPr>
        <w:spacing w:before="0" w:line="240" w:lineRule="auto"/>
        <w:ind w:firstLine="0"/>
        <w:jc w:val="left"/>
        <w:rPr>
          <w:lang w:val="ru-RU"/>
        </w:rPr>
      </w:pPr>
    </w:p>
    <w:p w14:paraId="6F45CEB6" w14:textId="77777777" w:rsidR="008B014A" w:rsidRPr="00863232" w:rsidRDefault="008B014A" w:rsidP="008B014A">
      <w:pPr>
        <w:spacing w:before="240" w:after="24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color w:val="000000"/>
          <w:lang w:val="ru-RU"/>
        </w:rPr>
        <w:t> </w:t>
      </w:r>
    </w:p>
    <w:p w14:paraId="6418205E" w14:textId="77777777" w:rsidR="008B014A" w:rsidRPr="00863232" w:rsidRDefault="008B014A" w:rsidP="008B014A">
      <w:pPr>
        <w:spacing w:before="240" w:after="24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color w:val="000000"/>
          <w:lang w:val="ru-RU"/>
        </w:rPr>
        <w:t>Дисциплина:</w:t>
      </w:r>
    </w:p>
    <w:p w14:paraId="0C9E977C" w14:textId="77777777" w:rsidR="008B014A" w:rsidRPr="00863232" w:rsidRDefault="008B014A" w:rsidP="008B014A">
      <w:pPr>
        <w:spacing w:before="0" w:line="240" w:lineRule="auto"/>
        <w:ind w:firstLine="0"/>
        <w:jc w:val="center"/>
        <w:rPr>
          <w:lang w:val="ru-RU"/>
        </w:rPr>
      </w:pPr>
      <w:r w:rsidRPr="00863232">
        <w:rPr>
          <w:color w:val="000000"/>
          <w:lang w:val="ru-RU"/>
        </w:rPr>
        <w:t>«Криптографические методы обеспечения информационной безопасности»</w:t>
      </w:r>
    </w:p>
    <w:p w14:paraId="3B2621A6" w14:textId="77777777" w:rsidR="008B014A" w:rsidRPr="00863232" w:rsidRDefault="008B014A" w:rsidP="008B014A">
      <w:pPr>
        <w:spacing w:before="0" w:line="240" w:lineRule="auto"/>
        <w:ind w:firstLine="0"/>
        <w:jc w:val="left"/>
        <w:rPr>
          <w:lang w:val="ru-RU"/>
        </w:rPr>
      </w:pPr>
    </w:p>
    <w:p w14:paraId="40E5C096" w14:textId="0EF01666" w:rsidR="008B014A" w:rsidRPr="00863232" w:rsidRDefault="008B014A" w:rsidP="008B014A">
      <w:pPr>
        <w:spacing w:before="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color w:val="000000"/>
          <w:lang w:val="ru-RU"/>
        </w:rPr>
        <w:t>ОТЧЕТ ПО ЛАБОРАТОРНОЙ РАБОТЕ №</w:t>
      </w:r>
      <w:r>
        <w:rPr>
          <w:b/>
          <w:bCs/>
          <w:color w:val="000000"/>
          <w:lang w:val="ru-RU"/>
        </w:rPr>
        <w:t>3</w:t>
      </w:r>
    </w:p>
    <w:p w14:paraId="06AAC827" w14:textId="4362EFDA" w:rsidR="008B014A" w:rsidRPr="008B014A" w:rsidRDefault="008B014A" w:rsidP="008B014A">
      <w:pPr>
        <w:spacing w:before="0" w:line="240" w:lineRule="auto"/>
        <w:ind w:firstLine="0"/>
        <w:jc w:val="center"/>
        <w:rPr>
          <w:sz w:val="28"/>
          <w:szCs w:val="28"/>
          <w:lang w:val="ru-RU"/>
        </w:rPr>
      </w:pPr>
      <w:r w:rsidRPr="008B014A">
        <w:rPr>
          <w:color w:val="000000"/>
          <w:sz w:val="28"/>
          <w:szCs w:val="28"/>
          <w:lang w:val="ru-RU"/>
        </w:rPr>
        <w:t>«Основные структурные элементы алгоритма AES»</w:t>
      </w:r>
    </w:p>
    <w:p w14:paraId="60CD30DF" w14:textId="77777777" w:rsidR="008B014A" w:rsidRPr="00863232" w:rsidRDefault="008B014A" w:rsidP="008B014A">
      <w:pPr>
        <w:spacing w:before="240" w:after="240" w:line="240" w:lineRule="auto"/>
        <w:ind w:firstLine="0"/>
        <w:jc w:val="center"/>
        <w:rPr>
          <w:lang w:val="ru-RU"/>
        </w:rPr>
      </w:pPr>
      <w:r w:rsidRPr="00863232">
        <w:rPr>
          <w:b/>
          <w:bCs/>
          <w:i/>
          <w:iCs/>
          <w:color w:val="000000"/>
          <w:lang w:val="ru-RU"/>
        </w:rPr>
        <w:t> </w:t>
      </w:r>
    </w:p>
    <w:p w14:paraId="3AD8B766" w14:textId="77777777" w:rsidR="008B014A" w:rsidRPr="00863232" w:rsidRDefault="008B014A" w:rsidP="008B014A">
      <w:pPr>
        <w:spacing w:before="240" w:after="240" w:line="240" w:lineRule="auto"/>
        <w:ind w:firstLine="0"/>
        <w:jc w:val="right"/>
        <w:rPr>
          <w:lang w:val="ru-RU"/>
        </w:rPr>
      </w:pPr>
      <w:r w:rsidRPr="00863232">
        <w:rPr>
          <w:b/>
          <w:bCs/>
          <w:color w:val="000000"/>
          <w:lang w:val="ru-RU"/>
        </w:rPr>
        <w:t>Выполнил:</w:t>
      </w:r>
    </w:p>
    <w:p w14:paraId="64C3BABB" w14:textId="77777777" w:rsidR="002F6231" w:rsidRPr="004A708D" w:rsidRDefault="002F6231" w:rsidP="002F6231">
      <w:pPr>
        <w:jc w:val="right"/>
      </w:pPr>
      <w:r>
        <w:t>Молитвин Илья Алексеевич, студент группы N3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25E4667F" wp14:editId="463CD2E7">
            <wp:simplePos x="0" y="0"/>
            <wp:positionH relativeFrom="column">
              <wp:posOffset>4972050</wp:posOffset>
            </wp:positionH>
            <wp:positionV relativeFrom="paragraph">
              <wp:posOffset>180975</wp:posOffset>
            </wp:positionV>
            <wp:extent cx="411935" cy="319460"/>
            <wp:effectExtent l="0" t="0" r="0" b="0"/>
            <wp:wrapNone/>
            <wp:docPr id="1" name="image10.png" descr="Изображение выглядит как текст, соединитель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Изображение выглядит как текст, соединитель&#10;&#10;Контент, сгенерированный ИИ, может содержать ошибки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35" cy="31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345</w:t>
      </w:r>
    </w:p>
    <w:p w14:paraId="43DF949D" w14:textId="77777777" w:rsidR="002F6231" w:rsidRDefault="002F6231" w:rsidP="002F6231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73552E76" w14:textId="77777777" w:rsidR="002F6231" w:rsidRPr="008D5383" w:rsidRDefault="002F6231" w:rsidP="002F6231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35A04539" w14:textId="77777777" w:rsidR="008B014A" w:rsidRPr="00863232" w:rsidRDefault="008B014A" w:rsidP="008B014A">
      <w:pPr>
        <w:spacing w:before="240" w:after="240" w:line="240" w:lineRule="auto"/>
        <w:ind w:firstLine="0"/>
        <w:jc w:val="right"/>
        <w:rPr>
          <w:lang w:val="ru-RU"/>
        </w:rPr>
      </w:pPr>
      <w:r w:rsidRPr="00863232">
        <w:rPr>
          <w:b/>
          <w:bCs/>
          <w:color w:val="000000"/>
          <w:lang w:val="ru-RU"/>
        </w:rPr>
        <w:t>Проверил:</w:t>
      </w:r>
    </w:p>
    <w:p w14:paraId="608C5DA5" w14:textId="77777777" w:rsidR="008B014A" w:rsidRPr="00863232" w:rsidRDefault="008B014A" w:rsidP="008B014A">
      <w:pPr>
        <w:spacing w:before="0" w:line="240" w:lineRule="auto"/>
        <w:ind w:left="5812" w:firstLine="0"/>
        <w:jc w:val="right"/>
        <w:rPr>
          <w:lang w:val="ru-RU"/>
        </w:rPr>
      </w:pPr>
      <w:r w:rsidRPr="00863232">
        <w:rPr>
          <w:color w:val="000000"/>
          <w:lang w:val="ru-RU"/>
        </w:rPr>
        <w:t>Таранов Сергей Владимирович</w:t>
      </w:r>
    </w:p>
    <w:p w14:paraId="03F16241" w14:textId="77777777" w:rsidR="008B014A" w:rsidRPr="00863232" w:rsidRDefault="008B014A" w:rsidP="008B014A">
      <w:pPr>
        <w:spacing w:before="240" w:after="240" w:line="240" w:lineRule="auto"/>
        <w:ind w:firstLine="0"/>
        <w:jc w:val="right"/>
        <w:rPr>
          <w:lang w:val="ru-RU"/>
        </w:rPr>
      </w:pPr>
      <w:r w:rsidRPr="00863232">
        <w:rPr>
          <w:i/>
          <w:iCs/>
          <w:color w:val="000000"/>
          <w:u w:val="single"/>
          <w:lang w:val="ru-RU"/>
        </w:rPr>
        <w:t>_______________________</w:t>
      </w:r>
    </w:p>
    <w:p w14:paraId="5E530CE3" w14:textId="77777777" w:rsidR="008B014A" w:rsidRPr="002F6231" w:rsidRDefault="008B014A" w:rsidP="008B014A">
      <w:pPr>
        <w:spacing w:before="240" w:after="240" w:line="240" w:lineRule="auto"/>
        <w:ind w:left="7080" w:firstLine="0"/>
        <w:jc w:val="left"/>
        <w:rPr>
          <w:lang w:val="ru-RU"/>
        </w:rPr>
      </w:pPr>
      <w:r w:rsidRPr="00863232">
        <w:rPr>
          <w:color w:val="000000"/>
          <w:sz w:val="14"/>
          <w:szCs w:val="14"/>
          <w:vertAlign w:val="superscript"/>
          <w:lang w:val="ru-RU"/>
        </w:rPr>
        <w:tab/>
      </w:r>
      <w:r w:rsidRPr="002F6231">
        <w:rPr>
          <w:color w:val="000000"/>
          <w:sz w:val="14"/>
          <w:szCs w:val="14"/>
          <w:lang w:val="ru-RU"/>
        </w:rPr>
        <w:t>(отметка о выполнении)</w:t>
      </w:r>
    </w:p>
    <w:p w14:paraId="33223FED" w14:textId="77777777" w:rsidR="008B014A" w:rsidRPr="00863232" w:rsidRDefault="008B014A" w:rsidP="008B014A">
      <w:pPr>
        <w:spacing w:before="120" w:after="240" w:line="240" w:lineRule="auto"/>
        <w:ind w:firstLine="0"/>
        <w:jc w:val="right"/>
        <w:rPr>
          <w:lang w:val="ru-RU"/>
        </w:rPr>
      </w:pPr>
      <w:r w:rsidRPr="00863232">
        <w:rPr>
          <w:i/>
          <w:iCs/>
          <w:color w:val="000000"/>
          <w:u w:val="single"/>
          <w:lang w:val="ru-RU"/>
        </w:rPr>
        <w:t>_______________________</w:t>
      </w:r>
    </w:p>
    <w:p w14:paraId="43FB2A4F" w14:textId="77777777" w:rsidR="008B014A" w:rsidRPr="002F6231" w:rsidRDefault="008B014A" w:rsidP="008B014A">
      <w:pPr>
        <w:spacing w:before="240" w:after="240" w:line="240" w:lineRule="auto"/>
        <w:ind w:left="7080" w:firstLine="700"/>
        <w:jc w:val="left"/>
        <w:rPr>
          <w:lang w:val="ru-RU"/>
        </w:rPr>
      </w:pPr>
      <w:r w:rsidRPr="002F6231">
        <w:rPr>
          <w:color w:val="000000"/>
          <w:sz w:val="14"/>
          <w:szCs w:val="14"/>
          <w:lang w:val="ru-RU"/>
        </w:rPr>
        <w:t>(подпись)</w:t>
      </w:r>
    </w:p>
    <w:p w14:paraId="1592EFEB" w14:textId="77777777" w:rsidR="008B014A" w:rsidRDefault="008B014A" w:rsidP="008B014A">
      <w:pPr>
        <w:rPr>
          <w:b/>
        </w:rPr>
      </w:pPr>
      <w:r>
        <w:rPr>
          <w:b/>
        </w:rPr>
        <w:br w:type="page"/>
      </w:r>
    </w:p>
    <w:p w14:paraId="372022AC" w14:textId="77777777" w:rsidR="00357B86" w:rsidRPr="00653196" w:rsidRDefault="00000000" w:rsidP="00653196">
      <w:pPr>
        <w:jc w:val="center"/>
        <w:rPr>
          <w:b/>
          <w:bCs/>
        </w:rPr>
      </w:pPr>
      <w:bookmarkStart w:id="2" w:name="_Toc162724122"/>
      <w:bookmarkEnd w:id="1"/>
      <w:r w:rsidRPr="00653196">
        <w:rPr>
          <w:b/>
          <w:bCs/>
        </w:rPr>
        <w:lastRenderedPageBreak/>
        <w:t>Оглавление</w:t>
      </w:r>
      <w:bookmarkEnd w:id="2"/>
    </w:p>
    <w:sdt>
      <w:sdtPr>
        <w:id w:val="7700583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6757DA1" w14:textId="5A1EB624" w:rsidR="00D6424D" w:rsidRDefault="007E2307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728157" w:history="1">
            <w:r w:rsidR="00D6424D" w:rsidRPr="00E13CB6">
              <w:rPr>
                <w:rStyle w:val="af8"/>
                <w:noProof/>
                <w:lang w:val="ru-RU"/>
              </w:rPr>
              <w:t>Введение</w:t>
            </w:r>
            <w:r w:rsidR="00D6424D">
              <w:rPr>
                <w:noProof/>
                <w:webHidden/>
              </w:rPr>
              <w:tab/>
            </w:r>
            <w:r w:rsidR="00D6424D">
              <w:rPr>
                <w:noProof/>
                <w:webHidden/>
              </w:rPr>
              <w:fldChar w:fldCharType="begin"/>
            </w:r>
            <w:r w:rsidR="00D6424D">
              <w:rPr>
                <w:noProof/>
                <w:webHidden/>
              </w:rPr>
              <w:instrText xml:space="preserve"> PAGEREF _Toc162728157 \h </w:instrText>
            </w:r>
            <w:r w:rsidR="00D6424D">
              <w:rPr>
                <w:noProof/>
                <w:webHidden/>
              </w:rPr>
            </w:r>
            <w:r w:rsidR="00D6424D"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3</w:t>
            </w:r>
            <w:r w:rsidR="00D6424D">
              <w:rPr>
                <w:noProof/>
                <w:webHidden/>
              </w:rPr>
              <w:fldChar w:fldCharType="end"/>
            </w:r>
          </w:hyperlink>
        </w:p>
        <w:p w14:paraId="14618EB7" w14:textId="43F8ED63" w:rsidR="00D6424D" w:rsidRDefault="00D6424D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58" w:history="1">
            <w:r w:rsidRPr="00E13CB6">
              <w:rPr>
                <w:rStyle w:val="af8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CB474" w14:textId="0654F2E5" w:rsidR="00D6424D" w:rsidRDefault="00D6424D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59" w:history="1">
            <w:r w:rsidRPr="00E13CB6">
              <w:rPr>
                <w:rStyle w:val="af8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E13CB6">
              <w:rPr>
                <w:rStyle w:val="af8"/>
                <w:noProof/>
              </w:rPr>
              <w:t>Визуализация алгоритма AES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3CC43" w14:textId="329F2E43" w:rsidR="00D6424D" w:rsidRDefault="00D6424D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0" w:history="1">
            <w:r w:rsidRPr="00E13CB6">
              <w:rPr>
                <w:rStyle w:val="af8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E13CB6">
              <w:rPr>
                <w:rStyle w:val="af8"/>
                <w:noProof/>
              </w:rPr>
              <w:t>Визуализация «лавинного эффекта» AES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00592" w14:textId="6A7ED2CD" w:rsidR="00D6424D" w:rsidRDefault="00D6424D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1" w:history="1">
            <w:r w:rsidRPr="00E13CB6">
              <w:rPr>
                <w:rStyle w:val="af8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E13CB6">
              <w:rPr>
                <w:rStyle w:val="af8"/>
                <w:noProof/>
              </w:rPr>
              <w:t>Атака на основе известного открытого текста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2AD12" w14:textId="5F7D6BFD" w:rsidR="00D6424D" w:rsidRDefault="00D6424D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2" w:history="1">
            <w:r w:rsidRPr="00E13CB6">
              <w:rPr>
                <w:rStyle w:val="af8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E13CB6">
              <w:rPr>
                <w:rStyle w:val="af8"/>
                <w:noProof/>
              </w:rPr>
              <w:t>Дифференциальный анализ на блочные симметричные криптосистемы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66F45" w14:textId="7048C046" w:rsidR="00D6424D" w:rsidRDefault="00D6424D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3" w:history="1">
            <w:r w:rsidRPr="00E13CB6">
              <w:rPr>
                <w:rStyle w:val="af8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E13CB6">
              <w:rPr>
                <w:rStyle w:val="af8"/>
                <w:noProof/>
              </w:rPr>
              <w:t>Цикл раундовой функции</w:t>
            </w:r>
            <w:r w:rsidRPr="00E13CB6">
              <w:rPr>
                <w:rStyle w:val="af8"/>
                <w:noProof/>
                <w:lang w:val="en-US"/>
              </w:rPr>
              <w:t xml:space="preserve"> </w:t>
            </w:r>
            <w:r w:rsidRPr="00E13CB6">
              <w:rPr>
                <w:rStyle w:val="af8"/>
                <w:noProof/>
                <w:lang w:val="ru-RU"/>
              </w:rPr>
              <w:t>вручную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77AEA" w14:textId="0F11767B" w:rsidR="00D6424D" w:rsidRDefault="00D6424D">
          <w:pPr>
            <w:pStyle w:val="2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4" w:history="1">
            <w:r w:rsidRPr="00E13CB6">
              <w:rPr>
                <w:rStyle w:val="af8"/>
                <w:noProof/>
              </w:rPr>
              <w:t>Шифрование файла с помощью криптографической библиотеки OpenSSL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33C79" w14:textId="56DD5B17" w:rsidR="00D6424D" w:rsidRDefault="00D6424D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28165" w:history="1">
            <w:r w:rsidRPr="00E13CB6">
              <w:rPr>
                <w:rStyle w:val="af8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_Toc162728165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237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4719B" w14:textId="5533C326" w:rsidR="007E2307" w:rsidRDefault="007E2307">
          <w:r>
            <w:rPr>
              <w:b/>
              <w:bCs/>
            </w:rPr>
            <w:fldChar w:fldCharType="end"/>
          </w:r>
        </w:p>
      </w:sdtContent>
    </w:sdt>
    <w:p w14:paraId="79748728" w14:textId="77777777" w:rsidR="00357B86" w:rsidRDefault="00357B86">
      <w:pPr>
        <w:rPr>
          <w:b/>
        </w:rPr>
      </w:pPr>
    </w:p>
    <w:p w14:paraId="06720671" w14:textId="77777777" w:rsidR="00357B86" w:rsidRDefault="00357B86">
      <w:pPr>
        <w:jc w:val="center"/>
        <w:rPr>
          <w:b/>
        </w:rPr>
      </w:pPr>
    </w:p>
    <w:p w14:paraId="5F6DC8BB" w14:textId="77777777" w:rsidR="00357B86" w:rsidRDefault="00000000">
      <w:pPr>
        <w:jc w:val="center"/>
        <w:rPr>
          <w:b/>
        </w:rPr>
      </w:pPr>
      <w:r>
        <w:br w:type="page"/>
      </w:r>
    </w:p>
    <w:p w14:paraId="11BAAA2B" w14:textId="7CE48060" w:rsidR="00357B86" w:rsidRPr="007E2307" w:rsidRDefault="007E2307" w:rsidP="00653196">
      <w:pPr>
        <w:pStyle w:val="1"/>
        <w:ind w:left="720" w:firstLine="720"/>
        <w:rPr>
          <w:lang w:val="ru-RU"/>
        </w:rPr>
      </w:pPr>
      <w:bookmarkStart w:id="3" w:name="_Toc162728157"/>
      <w:r>
        <w:rPr>
          <w:lang w:val="ru-RU"/>
        </w:rPr>
        <w:lastRenderedPageBreak/>
        <w:t>Введение</w:t>
      </w:r>
      <w:bookmarkEnd w:id="3"/>
      <w:r w:rsidR="00653196">
        <w:rPr>
          <w:lang w:val="ru-RU"/>
        </w:rPr>
        <w:tab/>
      </w:r>
    </w:p>
    <w:p w14:paraId="506ACD23" w14:textId="77777777" w:rsidR="00653196" w:rsidRPr="00653196" w:rsidRDefault="00653196" w:rsidP="00653196">
      <w:pPr>
        <w:rPr>
          <w:bCs/>
        </w:rPr>
      </w:pPr>
      <w:r w:rsidRPr="00653196">
        <w:rPr>
          <w:bCs/>
        </w:rPr>
        <w:t>Цель работы – изучить основные принципы работы алгоритмы AES.</w:t>
      </w:r>
    </w:p>
    <w:p w14:paraId="305237CA" w14:textId="77777777" w:rsidR="00653196" w:rsidRDefault="00653196" w:rsidP="00653196">
      <w:pPr>
        <w:rPr>
          <w:bCs/>
          <w:lang w:val="ru-RU"/>
        </w:rPr>
      </w:pPr>
      <w:r w:rsidRPr="00653196">
        <w:rPr>
          <w:bCs/>
        </w:rPr>
        <w:t>Для достижения поставленной цели необходимо решить следующие задачи:</w:t>
      </w:r>
    </w:p>
    <w:p w14:paraId="1095935B" w14:textId="09CD189D" w:rsidR="00653196" w:rsidRPr="00653196" w:rsidRDefault="00653196" w:rsidP="00653196">
      <w:pPr>
        <w:pStyle w:val="af9"/>
        <w:numPr>
          <w:ilvl w:val="0"/>
          <w:numId w:val="3"/>
        </w:numPr>
        <w:rPr>
          <w:bCs/>
        </w:rPr>
      </w:pPr>
      <w:r w:rsidRPr="00653196">
        <w:rPr>
          <w:bCs/>
        </w:rPr>
        <w:t>Проанализировать эмуляцию алгоритма AES и примитивных атак на шифр,</w:t>
      </w:r>
    </w:p>
    <w:p w14:paraId="5542B571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используя Cryptool 2. Выделить основные необходимые настройки шифра и</w:t>
      </w:r>
    </w:p>
    <w:p w14:paraId="7B379068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требуемые ограничения на параметры.</w:t>
      </w:r>
    </w:p>
    <w:p w14:paraId="1DABD640" w14:textId="257AC872" w:rsidR="00653196" w:rsidRPr="00653196" w:rsidRDefault="00653196" w:rsidP="00653196">
      <w:pPr>
        <w:pStyle w:val="af9"/>
        <w:numPr>
          <w:ilvl w:val="0"/>
          <w:numId w:val="3"/>
        </w:numPr>
        <w:jc w:val="left"/>
        <w:rPr>
          <w:bCs/>
        </w:rPr>
      </w:pPr>
      <w:r w:rsidRPr="00653196">
        <w:rPr>
          <w:bCs/>
        </w:rPr>
        <w:t>Выполнить 1 цикл раундовой функции алгоритма AES вручную. Отразить</w:t>
      </w:r>
    </w:p>
    <w:p w14:paraId="64472173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промежуточные результаты шифрования после всех этапов алгоритма AES.</w:t>
      </w:r>
    </w:p>
    <w:p w14:paraId="17DB2E91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Дать математическое обоснование для каждой операции. Также для</w:t>
      </w:r>
    </w:p>
    <w:p w14:paraId="4E9638D5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подробного изучения шифра может быть использована программная</w:t>
      </w:r>
    </w:p>
    <w:p w14:paraId="740F1A25" w14:textId="77777777" w:rsidR="00653196" w:rsidRPr="00653196" w:rsidRDefault="00653196" w:rsidP="00653196">
      <w:pPr>
        <w:ind w:left="154"/>
        <w:jc w:val="left"/>
        <w:rPr>
          <w:bCs/>
        </w:rPr>
      </w:pPr>
      <w:r w:rsidRPr="00653196">
        <w:rPr>
          <w:bCs/>
        </w:rPr>
        <w:t>реализация 1 раунда (или полной системы) AES в режиме отладки с</w:t>
      </w:r>
    </w:p>
    <w:p w14:paraId="229B471D" w14:textId="77777777" w:rsidR="00653196" w:rsidRDefault="00653196" w:rsidP="00653196">
      <w:pPr>
        <w:ind w:left="154"/>
        <w:jc w:val="left"/>
        <w:rPr>
          <w:bCs/>
          <w:lang w:val="ru-RU"/>
        </w:rPr>
      </w:pPr>
      <w:r w:rsidRPr="00653196">
        <w:rPr>
          <w:bCs/>
        </w:rPr>
        <w:t>выводом промежуточных значений шифрования.</w:t>
      </w:r>
    </w:p>
    <w:p w14:paraId="59C5E066" w14:textId="03209951" w:rsidR="00653196" w:rsidRPr="00653196" w:rsidRDefault="00653196" w:rsidP="00653196">
      <w:pPr>
        <w:pStyle w:val="af9"/>
        <w:numPr>
          <w:ilvl w:val="0"/>
          <w:numId w:val="3"/>
        </w:numPr>
        <w:jc w:val="left"/>
        <w:rPr>
          <w:bCs/>
          <w:lang w:val="ru-RU"/>
        </w:rPr>
      </w:pPr>
      <w:r w:rsidRPr="00653196">
        <w:rPr>
          <w:bCs/>
        </w:rPr>
        <w:t>Проанализировать принципы использования криптосистемы в современных</w:t>
      </w:r>
    </w:p>
    <w:p w14:paraId="756DC87A" w14:textId="173E9542" w:rsidR="00357B86" w:rsidRDefault="00653196" w:rsidP="00653196">
      <w:pPr>
        <w:ind w:left="154"/>
        <w:jc w:val="left"/>
      </w:pPr>
      <w:r w:rsidRPr="00653196">
        <w:rPr>
          <w:bCs/>
        </w:rPr>
        <w:t>приложениях на примере библиотеки openssl.</w:t>
      </w:r>
      <w:r>
        <w:br w:type="page"/>
      </w:r>
    </w:p>
    <w:p w14:paraId="0FB0EEA7" w14:textId="77777777" w:rsidR="00357B86" w:rsidRDefault="00000000">
      <w:pPr>
        <w:pStyle w:val="1"/>
      </w:pPr>
      <w:bookmarkStart w:id="4" w:name="_Toc162728158"/>
      <w:r>
        <w:lastRenderedPageBreak/>
        <w:t>Ход работы</w:t>
      </w:r>
      <w:bookmarkEnd w:id="4"/>
    </w:p>
    <w:p w14:paraId="11C039BD" w14:textId="58015167" w:rsidR="00357B86" w:rsidRDefault="00000000" w:rsidP="00675496">
      <w:pPr>
        <w:pStyle w:val="2"/>
        <w:numPr>
          <w:ilvl w:val="0"/>
          <w:numId w:val="4"/>
        </w:numPr>
      </w:pPr>
      <w:bookmarkStart w:id="5" w:name="_Toc162728159"/>
      <w:r>
        <w:t>Визуализация алгоритма AES</w:t>
      </w:r>
      <w:bookmarkEnd w:id="5"/>
    </w:p>
    <w:p w14:paraId="1673BC90" w14:textId="77777777" w:rsidR="00357B86" w:rsidRDefault="00000000">
      <w:r>
        <w:t>Для визуализации работы алгоритма воспользуемся шаблоном в CrypTool 2, куда вставим входные данные и ключ.</w:t>
      </w:r>
    </w:p>
    <w:p w14:paraId="71159CED" w14:textId="616B6233" w:rsidR="00357B86" w:rsidRDefault="00000000">
      <w:r>
        <w:t xml:space="preserve">Входные данные: </w:t>
      </w:r>
      <w:r w:rsidR="003009A7" w:rsidRPr="003009A7">
        <w:t>697420697320736563726574206b6579</w:t>
      </w:r>
    </w:p>
    <w:p w14:paraId="65322E46" w14:textId="66271939" w:rsidR="00357B86" w:rsidRDefault="00000000">
      <w:r>
        <w:t xml:space="preserve">128-битный ключ: </w:t>
      </w:r>
      <w:r w:rsidR="003009A7" w:rsidRPr="003009A7">
        <w:t>7468697320697320616573206c616261</w:t>
      </w:r>
    </w:p>
    <w:p w14:paraId="51262F23" w14:textId="164A008A" w:rsidR="00357B86" w:rsidRPr="00864414" w:rsidRDefault="0086441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035C11" wp14:editId="02642DC0">
            <wp:extent cx="5910499" cy="2820892"/>
            <wp:effectExtent l="0" t="0" r="0" b="0"/>
            <wp:docPr id="65796107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61075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8"/>
                    <a:srcRect l="10675" t="10675" r="4713" b="17536"/>
                    <a:stretch/>
                  </pic:blipFill>
                  <pic:spPr bwMode="auto">
                    <a:xfrm>
                      <a:off x="0" y="0"/>
                      <a:ext cx="5914498" cy="2822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B2749" w14:textId="77777777" w:rsidR="00357B86" w:rsidRDefault="00000000">
      <w:pPr>
        <w:jc w:val="center"/>
      </w:pPr>
      <w:r>
        <w:t>Рисунок 1 - Общий вид визуализации AES</w:t>
      </w:r>
    </w:p>
    <w:p w14:paraId="184EDFA2" w14:textId="48DC89BD" w:rsidR="00357B86" w:rsidRDefault="004A29E6">
      <w:pPr>
        <w:jc w:val="center"/>
      </w:pPr>
      <w:r w:rsidRPr="004A29E6">
        <w:drawing>
          <wp:inline distT="0" distB="0" distL="0" distR="0" wp14:anchorId="4F9CE0B8" wp14:editId="0E58B76E">
            <wp:extent cx="5733415" cy="3002280"/>
            <wp:effectExtent l="0" t="0" r="635" b="7620"/>
            <wp:docPr id="449265517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65517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019A" w14:textId="77777777" w:rsidR="00357B86" w:rsidRDefault="00000000">
      <w:pPr>
        <w:jc w:val="center"/>
      </w:pPr>
      <w:r>
        <w:t>Рисунок 2 - Схема работы AES</w:t>
      </w:r>
    </w:p>
    <w:p w14:paraId="26D829D1" w14:textId="77777777" w:rsidR="00357B86" w:rsidRDefault="00000000">
      <w:r>
        <w:lastRenderedPageBreak/>
        <w:t>Сначала происходит этап расширения ключа - генерация подключей, которые далее будут использоваться на каждом из раундов шифрования (их может быть 10, 12 или 14 - в нашем случае 10). Также стоит отметить, что ключей используется на 1 больше, чем раундов - мастер-ключ нужен для процедуры “отбеливания” (0-й раунд).</w:t>
      </w:r>
    </w:p>
    <w:p w14:paraId="4DC90B98" w14:textId="23E80789" w:rsidR="00357B86" w:rsidRDefault="00864414">
      <w:pPr>
        <w:jc w:val="center"/>
      </w:pPr>
      <w:r>
        <w:rPr>
          <w:noProof/>
        </w:rPr>
        <w:drawing>
          <wp:inline distT="0" distB="0" distL="0" distR="0" wp14:anchorId="1775D10A" wp14:editId="2553D9D7">
            <wp:extent cx="5733415" cy="3225165"/>
            <wp:effectExtent l="0" t="0" r="635" b="0"/>
            <wp:docPr id="655965187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65187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0"/>
                    <a:srcRect l="11251" t="13533" r="38196" b="35914"/>
                    <a:stretch/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A9CD" w14:textId="77777777" w:rsidR="00357B86" w:rsidRDefault="00000000">
      <w:pPr>
        <w:jc w:val="center"/>
      </w:pPr>
      <w:r>
        <w:t>Рисунок 3 - Ключ в виде матрицы состояний</w:t>
      </w:r>
    </w:p>
    <w:p w14:paraId="7754E04E" w14:textId="77777777" w:rsidR="00357B86" w:rsidRDefault="00000000">
      <w:r>
        <w:t>Введенный ключ записывается в матрицу состояний размера, в нашем случае, 4 * 4. Берем последние 4 байта (последний столбец) - верхний байт перемещается вниз (остальные 3, соответственно, сдвигаются).</w:t>
      </w:r>
    </w:p>
    <w:p w14:paraId="0E2E1171" w14:textId="69024565" w:rsidR="00357B86" w:rsidRDefault="00864414">
      <w:pPr>
        <w:jc w:val="center"/>
      </w:pPr>
      <w:r>
        <w:rPr>
          <w:noProof/>
        </w:rPr>
        <w:drawing>
          <wp:inline distT="0" distB="0" distL="0" distR="0" wp14:anchorId="172D26B6" wp14:editId="5802DD94">
            <wp:extent cx="5732541" cy="2435689"/>
            <wp:effectExtent l="0" t="0" r="1905" b="3175"/>
            <wp:docPr id="750836999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36999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1"/>
                    <a:srcRect l="15213" t="17440" r="14946" b="29807"/>
                    <a:stretch/>
                  </pic:blipFill>
                  <pic:spPr bwMode="auto">
                    <a:xfrm>
                      <a:off x="0" y="0"/>
                      <a:ext cx="5733415" cy="243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FCE55" w14:textId="77777777" w:rsidR="00357B86" w:rsidRDefault="00000000">
      <w:pPr>
        <w:jc w:val="center"/>
      </w:pPr>
      <w:r>
        <w:t>Рисунок 4 - Изменение матрицы состояний</w:t>
      </w:r>
    </w:p>
    <w:p w14:paraId="2E7B41C9" w14:textId="77777777" w:rsidR="00357B86" w:rsidRDefault="00000000">
      <w:r>
        <w:lastRenderedPageBreak/>
        <w:t>Далее каждый байт из матрицы состояний заменяется в соответствии с S-boxом (таблицей замены): ячейка со значением выбирается по значениям 1й (строка) и 2й (столбец) половины каждого байта.</w:t>
      </w:r>
    </w:p>
    <w:p w14:paraId="49978A9E" w14:textId="0BE30571" w:rsidR="00357B86" w:rsidRDefault="004A29E6">
      <w:pPr>
        <w:jc w:val="center"/>
      </w:pPr>
      <w:r w:rsidRPr="004A29E6">
        <w:drawing>
          <wp:inline distT="0" distB="0" distL="0" distR="0" wp14:anchorId="1F548151" wp14:editId="68FD1CD9">
            <wp:extent cx="5733415" cy="3002915"/>
            <wp:effectExtent l="0" t="0" r="635" b="6985"/>
            <wp:docPr id="1461422930" name="Рисунок 1" descr="Изображение выглядит как текст, программное обеспечение, Значок на компьютер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22930" name="Рисунок 1" descr="Изображение выглядит как текст, программное обеспечение, Значок на компьютере, число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BDFE" w14:textId="77777777" w:rsidR="00357B86" w:rsidRDefault="00000000">
      <w:pPr>
        <w:jc w:val="center"/>
      </w:pPr>
      <w:r>
        <w:t>Рисунок 5 - Замена значения из S-box</w:t>
      </w:r>
    </w:p>
    <w:p w14:paraId="055E9703" w14:textId="77777777" w:rsidR="00357B86" w:rsidRDefault="00000000">
      <w:r>
        <w:t>Далее происходит добавление раундовой константы к каждому значению полученных 4х байтов. С полученными значениями XOR-ятся (побайтово) соответствующие значения первых 4х байтов исходного ключа - результат записывается в матрицу.</w:t>
      </w:r>
    </w:p>
    <w:p w14:paraId="18D40A7C" w14:textId="562C721D" w:rsidR="00357B86" w:rsidRDefault="00864414">
      <w:pPr>
        <w:jc w:val="center"/>
      </w:pPr>
      <w:r>
        <w:rPr>
          <w:noProof/>
        </w:rPr>
        <w:drawing>
          <wp:inline distT="0" distB="0" distL="0" distR="0" wp14:anchorId="0222933D" wp14:editId="47FA5CC2">
            <wp:extent cx="5479576" cy="3082375"/>
            <wp:effectExtent l="0" t="0" r="6985" b="3810"/>
            <wp:docPr id="1994344822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822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13"/>
                    <a:srcRect l="10595" t="25560" r="18759" b="3793"/>
                    <a:stretch/>
                  </pic:blipFill>
                  <pic:spPr>
                    <a:xfrm>
                      <a:off x="0" y="0"/>
                      <a:ext cx="5480601" cy="308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F9F6" w14:textId="77777777" w:rsidR="00357B86" w:rsidRDefault="00000000">
      <w:pPr>
        <w:jc w:val="center"/>
      </w:pPr>
      <w:r>
        <w:t>Рисунок 6 - Финальные значения</w:t>
      </w:r>
    </w:p>
    <w:p w14:paraId="1C5C0DB7" w14:textId="77777777" w:rsidR="00357B86" w:rsidRDefault="00000000">
      <w:r>
        <w:lastRenderedPageBreak/>
        <w:t>Для дальнейшего заполнения матрицы необходимо для каждого нового столбца произвести побайтовый XOR значений предыдущего столбца со значениями столбца с таким же номером из матрицы состояний.</w:t>
      </w:r>
    </w:p>
    <w:p w14:paraId="1286D391" w14:textId="3209CBEC" w:rsidR="00357B86" w:rsidRDefault="00864414">
      <w:pPr>
        <w:jc w:val="center"/>
      </w:pPr>
      <w:r>
        <w:rPr>
          <w:noProof/>
        </w:rPr>
        <w:drawing>
          <wp:inline distT="0" distB="0" distL="0" distR="0" wp14:anchorId="3CE0EA23" wp14:editId="6199A206">
            <wp:extent cx="5733415" cy="3225165"/>
            <wp:effectExtent l="0" t="0" r="635" b="0"/>
            <wp:docPr id="340647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47228" name=""/>
                    <pic:cNvPicPr/>
                  </pic:nvPicPr>
                  <pic:blipFill rotWithShape="1">
                    <a:blip r:embed="rId14"/>
                    <a:srcRect l="11619" t="22364" r="21055" b="10310"/>
                    <a:stretch/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F09FC" w14:textId="77777777" w:rsidR="00357B86" w:rsidRDefault="00000000">
      <w:pPr>
        <w:jc w:val="center"/>
      </w:pPr>
      <w:r>
        <w:t>Рисунок 7 - Начальные и конечные значения</w:t>
      </w:r>
    </w:p>
    <w:p w14:paraId="13DEFE1D" w14:textId="77777777" w:rsidR="00357B86" w:rsidRDefault="00000000">
      <w:r>
        <w:t>Переходим к этапу шифрования. В начале происходит - XOR мастер-ключа с входной последовательностью (текстом).</w:t>
      </w:r>
    </w:p>
    <w:p w14:paraId="6CC751C9" w14:textId="77777777" w:rsidR="00357B86" w:rsidRDefault="00000000">
      <w:r>
        <w:t>Далее идет операция SubBytes, главная задача которой - обеспечение свойства confusion. Аналогично этапу расширения ключа, она представляет собой замену по S-box.</w:t>
      </w:r>
    </w:p>
    <w:p w14:paraId="35996F27" w14:textId="5642EDCD" w:rsidR="00357B86" w:rsidRDefault="004A29E6">
      <w:pPr>
        <w:jc w:val="center"/>
      </w:pPr>
      <w:r w:rsidRPr="004A29E6">
        <w:drawing>
          <wp:inline distT="0" distB="0" distL="0" distR="0" wp14:anchorId="60A9BA12" wp14:editId="6F1DA18F">
            <wp:extent cx="5733415" cy="3006725"/>
            <wp:effectExtent l="0" t="0" r="635" b="3175"/>
            <wp:docPr id="274709507" name="Рисунок 1" descr="Изображение выглядит как текст, программное обеспечение, Значок на компьютере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709507" name="Рисунок 1" descr="Изображение выглядит как текст, программное обеспечение, Значок на компьютере, число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EAA2" w14:textId="77777777" w:rsidR="00357B86" w:rsidRDefault="00000000">
      <w:pPr>
        <w:jc w:val="center"/>
      </w:pPr>
      <w:r>
        <w:lastRenderedPageBreak/>
        <w:t>Рисунок 8 - Sub Bytes</w:t>
      </w:r>
    </w:p>
    <w:p w14:paraId="60BB1CEB" w14:textId="77777777" w:rsidR="00357B86" w:rsidRDefault="00000000">
      <w:r>
        <w:t>Переходим к операции ShiftRows: 1я строка остается без изменений, 2я сдвигается на одну ячейку, 3я - на две и 4я - на три. “Выдвинутые” байты затем встраиваются обратно в матрицу, дополняя ее до размера 4 * 4.</w:t>
      </w:r>
    </w:p>
    <w:p w14:paraId="05515BEF" w14:textId="65BFD93C" w:rsidR="00357B86" w:rsidRDefault="004A29E6">
      <w:pPr>
        <w:jc w:val="center"/>
      </w:pPr>
      <w:r w:rsidRPr="004A29E6">
        <w:drawing>
          <wp:inline distT="0" distB="0" distL="0" distR="0" wp14:anchorId="0BFDCE22" wp14:editId="71CD98F2">
            <wp:extent cx="5733415" cy="2990850"/>
            <wp:effectExtent l="0" t="0" r="635" b="0"/>
            <wp:docPr id="1174297625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97625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9D45" w14:textId="77777777" w:rsidR="00357B86" w:rsidRDefault="00000000">
      <w:pPr>
        <w:jc w:val="center"/>
      </w:pPr>
      <w:r>
        <w:t>Рисунок 9 - Shiftrow</w:t>
      </w:r>
    </w:p>
    <w:p w14:paraId="52DE1171" w14:textId="3DDF6905" w:rsidR="00357B86" w:rsidRDefault="004A29E6">
      <w:pPr>
        <w:jc w:val="center"/>
      </w:pPr>
      <w:r w:rsidRPr="004A29E6">
        <w:drawing>
          <wp:inline distT="0" distB="0" distL="0" distR="0" wp14:anchorId="3ECCC6AC" wp14:editId="75F4E137">
            <wp:extent cx="5733415" cy="2990215"/>
            <wp:effectExtent l="0" t="0" r="635" b="635"/>
            <wp:docPr id="85927334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7334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10CA" w14:textId="77777777" w:rsidR="00357B86" w:rsidRDefault="00000000">
      <w:pPr>
        <w:jc w:val="center"/>
      </w:pPr>
      <w:r>
        <w:t>Рисунок 10 - Shiftrow</w:t>
      </w:r>
    </w:p>
    <w:p w14:paraId="16A0EF13" w14:textId="77777777" w:rsidR="00357B86" w:rsidRDefault="00000000">
      <w:r>
        <w:t>Следующая операция - MixColumn. Последовательно берутся столбцы, каждый из которых перемножается с каждой строкой матрицы умножения, результат записывается в матрицу.</w:t>
      </w:r>
    </w:p>
    <w:p w14:paraId="37006FA3" w14:textId="1612B3D4" w:rsidR="00357B86" w:rsidRDefault="004A29E6">
      <w:pPr>
        <w:jc w:val="center"/>
      </w:pPr>
      <w:r w:rsidRPr="004A29E6">
        <w:lastRenderedPageBreak/>
        <w:drawing>
          <wp:inline distT="0" distB="0" distL="0" distR="0" wp14:anchorId="668978BF" wp14:editId="46014DA6">
            <wp:extent cx="5733415" cy="2985770"/>
            <wp:effectExtent l="0" t="0" r="635" b="5080"/>
            <wp:docPr id="76425984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59844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A1D9" w14:textId="77777777" w:rsidR="00357B86" w:rsidRDefault="00000000">
      <w:pPr>
        <w:jc w:val="center"/>
      </w:pPr>
      <w:r>
        <w:t>Рисунок 11 - Mix Columns</w:t>
      </w:r>
    </w:p>
    <w:p w14:paraId="5398CF4F" w14:textId="77777777" w:rsidR="00357B86" w:rsidRDefault="00000000">
      <w:r>
        <w:t>Заключительная операция раунда - AddKey - представляет собой XOR полученных значений с соответствующим раундовым ключом.</w:t>
      </w:r>
    </w:p>
    <w:p w14:paraId="2855DC7F" w14:textId="27A9CFBC" w:rsidR="00357B86" w:rsidRDefault="004A29E6">
      <w:pPr>
        <w:jc w:val="center"/>
      </w:pPr>
      <w:r w:rsidRPr="004A29E6">
        <w:drawing>
          <wp:inline distT="0" distB="0" distL="0" distR="0" wp14:anchorId="3893297A" wp14:editId="4FF3840A">
            <wp:extent cx="5733415" cy="3009900"/>
            <wp:effectExtent l="0" t="0" r="635" b="0"/>
            <wp:docPr id="92113349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33498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C2F7" w14:textId="77777777" w:rsidR="00357B86" w:rsidRDefault="00000000">
      <w:pPr>
        <w:jc w:val="center"/>
      </w:pPr>
      <w:r>
        <w:t>Рисунок 12 - AddKey</w:t>
      </w:r>
    </w:p>
    <w:p w14:paraId="625C3480" w14:textId="77777777" w:rsidR="00357B86" w:rsidRDefault="00000000">
      <w:r>
        <w:t>Далее полученная матрица подается на вход следующего раунда, и повторяется аналогичная последовательность действий. Все раунды одинаковые, за исключением последнего - там отсутствует операция MixColumn.</w:t>
      </w:r>
    </w:p>
    <w:p w14:paraId="06570A3E" w14:textId="090E00A4" w:rsidR="00357B86" w:rsidRDefault="004A29E6">
      <w:pPr>
        <w:jc w:val="center"/>
      </w:pPr>
      <w:r w:rsidRPr="004A29E6">
        <w:lastRenderedPageBreak/>
        <w:drawing>
          <wp:inline distT="0" distB="0" distL="0" distR="0" wp14:anchorId="793B3777" wp14:editId="3C96A151">
            <wp:extent cx="5733415" cy="3021965"/>
            <wp:effectExtent l="0" t="0" r="635" b="6985"/>
            <wp:docPr id="1358910893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910893" name="Рисунок 1" descr="Изображение выглядит как текст, программное обеспечение, Значок на компьютер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08F24" w14:textId="77777777" w:rsidR="00357B86" w:rsidRDefault="00000000">
      <w:pPr>
        <w:jc w:val="center"/>
      </w:pPr>
      <w:r>
        <w:t>Рисунок 13 - Результат шифрования</w:t>
      </w:r>
    </w:p>
    <w:p w14:paraId="65F02EC5" w14:textId="7BF5D85C" w:rsidR="00357B86" w:rsidRDefault="00000000" w:rsidP="009E0EC8">
      <w:pPr>
        <w:pStyle w:val="2"/>
        <w:numPr>
          <w:ilvl w:val="0"/>
          <w:numId w:val="4"/>
        </w:numPr>
      </w:pPr>
      <w:bookmarkStart w:id="6" w:name="_Toc162728160"/>
      <w:r>
        <w:t>Визуализация «лавинного эффекта» AES</w:t>
      </w:r>
      <w:bookmarkEnd w:id="6"/>
    </w:p>
    <w:p w14:paraId="4A3F1B79" w14:textId="67B32B1D" w:rsidR="00357B86" w:rsidRDefault="004A29E6">
      <w:pPr>
        <w:spacing w:before="0" w:line="240" w:lineRule="auto"/>
        <w:ind w:firstLine="0"/>
        <w:jc w:val="center"/>
      </w:pPr>
      <w:r w:rsidRPr="004A29E6">
        <w:drawing>
          <wp:inline distT="0" distB="0" distL="0" distR="0" wp14:anchorId="5F89D412" wp14:editId="1031802F">
            <wp:extent cx="5733415" cy="2981960"/>
            <wp:effectExtent l="0" t="0" r="635" b="8890"/>
            <wp:docPr id="110605373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3732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DDFA" w14:textId="77777777" w:rsidR="00357B86" w:rsidRDefault="00000000">
      <w:pPr>
        <w:jc w:val="center"/>
      </w:pPr>
      <w:r>
        <w:t>Рисунок 14 - Лавинный эффект при искажении одного бита</w:t>
      </w:r>
    </w:p>
    <w:p w14:paraId="1909A4AD" w14:textId="579B796C" w:rsidR="00357B86" w:rsidRDefault="004A29E6">
      <w:pPr>
        <w:spacing w:before="0"/>
        <w:ind w:firstLine="720"/>
        <w:jc w:val="center"/>
      </w:pPr>
      <w:r w:rsidRPr="004A29E6">
        <w:lastRenderedPageBreak/>
        <w:drawing>
          <wp:inline distT="0" distB="0" distL="0" distR="0" wp14:anchorId="028DFA08" wp14:editId="6C22EE02">
            <wp:extent cx="5733415" cy="2985770"/>
            <wp:effectExtent l="0" t="0" r="635" b="5080"/>
            <wp:docPr id="176184302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4302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4735" w14:textId="77777777" w:rsidR="00357B86" w:rsidRDefault="00000000">
      <w:pPr>
        <w:jc w:val="center"/>
      </w:pPr>
      <w:r>
        <w:t>Рисунок 15 - Лавинный эффект при искажение нескольких битов</w:t>
      </w:r>
    </w:p>
    <w:p w14:paraId="595B853C" w14:textId="3F085505" w:rsidR="00357B86" w:rsidRDefault="00000000">
      <w:r>
        <w:t>На Рисунках 1</w:t>
      </w:r>
      <w:r w:rsidR="009E0EC8" w:rsidRPr="009E0EC8">
        <w:rPr>
          <w:lang w:val="ru-RU"/>
        </w:rPr>
        <w:t>4</w:t>
      </w:r>
      <w:r>
        <w:t xml:space="preserve"> и 1</w:t>
      </w:r>
      <w:r w:rsidR="009E0EC8" w:rsidRPr="009E0EC8">
        <w:rPr>
          <w:lang w:val="ru-RU"/>
        </w:rPr>
        <w:t>5</w:t>
      </w:r>
      <w:r>
        <w:t xml:space="preserve"> видно, что к концу выполнения алгоритма лавинный эффект достигает в среднем 50% даже от изменения всего одно бита. При одном искаженном бите явные изменения достигаются на втором раунде, а при нескольких уже на первом.</w:t>
      </w:r>
    </w:p>
    <w:p w14:paraId="2713257E" w14:textId="77777777" w:rsidR="00357B86" w:rsidRDefault="00357B86"/>
    <w:p w14:paraId="24920C52" w14:textId="3FDFABFD" w:rsidR="00357B86" w:rsidRDefault="00000000" w:rsidP="009E0EC8">
      <w:pPr>
        <w:pStyle w:val="2"/>
        <w:numPr>
          <w:ilvl w:val="0"/>
          <w:numId w:val="4"/>
        </w:numPr>
      </w:pPr>
      <w:bookmarkStart w:id="7" w:name="_Toc162728161"/>
      <w:r>
        <w:t>Атака на основе известного открытого текста</w:t>
      </w:r>
      <w:bookmarkEnd w:id="7"/>
    </w:p>
    <w:p w14:paraId="11EF6C73" w14:textId="1C61C794" w:rsidR="00357B86" w:rsidRPr="00A35D4F" w:rsidRDefault="004A29E6">
      <w:pPr>
        <w:rPr>
          <w:lang w:val="en-US"/>
        </w:rPr>
      </w:pPr>
      <w:r w:rsidRPr="004A29E6">
        <w:rPr>
          <w:lang w:val="en-US"/>
        </w:rPr>
        <w:drawing>
          <wp:inline distT="0" distB="0" distL="0" distR="0" wp14:anchorId="6E323AA0" wp14:editId="73B386B1">
            <wp:extent cx="5733415" cy="3014345"/>
            <wp:effectExtent l="0" t="0" r="635" b="0"/>
            <wp:docPr id="1130340226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40226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3645" w14:textId="77777777" w:rsidR="00357B86" w:rsidRDefault="00000000">
      <w:pPr>
        <w:jc w:val="center"/>
      </w:pPr>
      <w:r>
        <w:t>Рисунок 16 - Known-plaintext attack</w:t>
      </w:r>
    </w:p>
    <w:p w14:paraId="53CEBB46" w14:textId="77777777" w:rsidR="00357B86" w:rsidRPr="002F6231" w:rsidRDefault="00000000">
      <w:pPr>
        <w:rPr>
          <w:lang w:val="ru-RU"/>
        </w:rPr>
      </w:pPr>
      <w:r>
        <w:t xml:space="preserve">На Рисунке 16 можно увидеть процесс выполнения атаки на основе известного открытого текста. Данная атака требует перебора возможного ключа по известным </w:t>
      </w:r>
      <w:r>
        <w:lastRenderedPageBreak/>
        <w:t>шифротекстам и отрытым текстам и частотного анализа для понимания насколько текст по подобранному ключу соответствует языку исходного текста, но данная атака не очень эффективна для современных алгоритмов, потому что требует большое количество пар шифротекстов и открытых текстов. Иначе перебор за нормальное время просто невозможен.</w:t>
      </w:r>
    </w:p>
    <w:p w14:paraId="36617F82" w14:textId="5DDEC76E" w:rsidR="00A35D4F" w:rsidRPr="00A35D4F" w:rsidRDefault="00A35D4F">
      <w:pPr>
        <w:rPr>
          <w:lang w:val="ru-RU"/>
        </w:rPr>
      </w:pPr>
      <w:r>
        <w:rPr>
          <w:lang w:val="ru-RU"/>
        </w:rPr>
        <w:t xml:space="preserve">Я использовал часть текста и часть ключа, чтобы это заняло меньше времени </w:t>
      </w:r>
    </w:p>
    <w:p w14:paraId="3CF34DD6" w14:textId="4A65C09F" w:rsidR="00357B86" w:rsidRDefault="00000000" w:rsidP="009933D2">
      <w:pPr>
        <w:pStyle w:val="2"/>
        <w:numPr>
          <w:ilvl w:val="0"/>
          <w:numId w:val="4"/>
        </w:numPr>
      </w:pPr>
      <w:bookmarkStart w:id="8" w:name="_Toc162728162"/>
      <w:r>
        <w:t>Дифференциальный анализ на блочные симметричные криптосистемы</w:t>
      </w:r>
      <w:bookmarkEnd w:id="8"/>
    </w:p>
    <w:p w14:paraId="5CFDE9AD" w14:textId="77777777" w:rsidR="00357B86" w:rsidRDefault="00000000">
      <w:r>
        <w:t>Дифференциальный криптоанализ (ДК) — метод криптоанализа симметричных блочных шифров (и других криптографических примитивов, в частности, хеш-функций и поточных шифров).</w:t>
      </w:r>
    </w:p>
    <w:p w14:paraId="13FA7102" w14:textId="77777777" w:rsidR="00357B86" w:rsidRDefault="00000000">
      <w:r>
        <w:t>ДКз основан на изучении преобразования разностей между шифруемыми значениями на различных раундах шифрования. В качестве разности, как правило, применяется операция побитового суммирования по модулю 2, хотя существуют атаки и с вычислением разности по модулю 2^32. Является статистической атакой. Применим для взлома DES, FEAL и некоторых других шифров, как правило, разработанных ранее начала 90-х. Количество раундов современных шифров (AES, Camellia и др.) рассчитывалось с учётом обеспечения стойкости, в том числе и к дифференциальному криптоанализу.</w:t>
      </w:r>
    </w:p>
    <w:p w14:paraId="09CE276E" w14:textId="77777777" w:rsidR="00357B86" w:rsidRDefault="00000000">
      <w:r>
        <w:t>Анализу подвергаются зависимости между парами блоков данных до и после применения шифра. ДК-атаки становятся возможны тогда, когда можно установить проникновение таких зависимостей сквозь почти все ( за исключением 2-3) раунды криптопреобразования.</w:t>
      </w:r>
    </w:p>
    <w:p w14:paraId="44CB684C" w14:textId="77777777" w:rsidR="00357B86" w:rsidRDefault="00357B86"/>
    <w:p w14:paraId="4A6D146F" w14:textId="2EE37D38" w:rsidR="00357B86" w:rsidRDefault="004A29E6">
      <w:pPr>
        <w:jc w:val="center"/>
      </w:pPr>
      <w:r w:rsidRPr="004A29E6">
        <w:drawing>
          <wp:inline distT="0" distB="0" distL="0" distR="0" wp14:anchorId="68479100" wp14:editId="12155E1F">
            <wp:extent cx="5733415" cy="2970530"/>
            <wp:effectExtent l="0" t="0" r="635" b="1270"/>
            <wp:docPr id="953778168" name="Рисунок 1" descr="Изображение выглядит как текст, программное обеспечение, диаграмм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78168" name="Рисунок 1" descr="Изображение выглядит как текст, программное обеспечение, диаграмм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C495" w14:textId="77777777" w:rsidR="00357B86" w:rsidRDefault="00000000">
      <w:pPr>
        <w:jc w:val="center"/>
      </w:pPr>
      <w:r>
        <w:t>Рисунок 17 - Выбор S-боксов для проведение дальнейшего анализа</w:t>
      </w:r>
    </w:p>
    <w:p w14:paraId="3943754D" w14:textId="77777777" w:rsidR="00357B86" w:rsidRDefault="00000000">
      <w:r>
        <w:lastRenderedPageBreak/>
        <w:t>Рассмотрим изменение разностей в S-боксах.</w:t>
      </w:r>
    </w:p>
    <w:p w14:paraId="6BF7D766" w14:textId="77777777" w:rsidR="00357B86" w:rsidRDefault="00000000">
      <w:r>
        <w:t>Чем больше ключевых битов выбрано, тем сложнее поиск дифференциала. Однако может иметь смысл атаковать несколько S-боксов одновременно. В зависимости от характера шифра могут быть найдены лучшие или худшие различия.</w:t>
      </w:r>
    </w:p>
    <w:p w14:paraId="1E0F4863" w14:textId="76BACA02" w:rsidR="00357B86" w:rsidRDefault="004A29E6">
      <w:pPr>
        <w:jc w:val="center"/>
      </w:pPr>
      <w:r w:rsidRPr="004A29E6">
        <w:drawing>
          <wp:inline distT="0" distB="0" distL="0" distR="0" wp14:anchorId="76E49E97" wp14:editId="1F4AF618">
            <wp:extent cx="5733415" cy="2990850"/>
            <wp:effectExtent l="0" t="0" r="635" b="0"/>
            <wp:docPr id="114241309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1309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B9D5" w14:textId="77777777" w:rsidR="00357B86" w:rsidRDefault="00000000">
      <w:pPr>
        <w:jc w:val="center"/>
      </w:pPr>
      <w:r>
        <w:t>Рисунок 18 - Информация о возможных характеристиках после анализа</w:t>
      </w:r>
    </w:p>
    <w:p w14:paraId="25DDFF3D" w14:textId="21FA841A" w:rsidR="00357B86" w:rsidRDefault="004A29E6">
      <w:pPr>
        <w:jc w:val="center"/>
      </w:pPr>
      <w:r w:rsidRPr="004A29E6">
        <w:drawing>
          <wp:inline distT="0" distB="0" distL="0" distR="0" wp14:anchorId="22AAAF77" wp14:editId="0BF49280">
            <wp:extent cx="5733415" cy="2990215"/>
            <wp:effectExtent l="0" t="0" r="635" b="635"/>
            <wp:docPr id="1474891115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91115" name="Рисунок 1" descr="Изображение выглядит как текст, программное обеспечение, веб-страница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9F5A" w14:textId="77777777" w:rsidR="00357B86" w:rsidRDefault="00000000">
      <w:pPr>
        <w:jc w:val="center"/>
      </w:pPr>
      <w:r>
        <w:t>Рисунок 19 - Результаты анализа</w:t>
      </w:r>
    </w:p>
    <w:p w14:paraId="170F1185" w14:textId="6B3D94D0" w:rsidR="00357B86" w:rsidRDefault="00D6424D">
      <w:pPr>
        <w:jc w:val="center"/>
      </w:pPr>
      <w:r>
        <w:rPr>
          <w:noProof/>
        </w:rPr>
        <w:lastRenderedPageBreak/>
        <w:drawing>
          <wp:inline distT="0" distB="0" distL="0" distR="0" wp14:anchorId="3482CF66" wp14:editId="195B3BD2">
            <wp:extent cx="2044839" cy="2632183"/>
            <wp:effectExtent l="0" t="0" r="0" b="0"/>
            <wp:docPr id="574995194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95194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 rotWithShape="1">
                    <a:blip r:embed="rId27"/>
                    <a:srcRect l="61265" t="20875" r="6937" b="6362"/>
                    <a:stretch/>
                  </pic:blipFill>
                  <pic:spPr bwMode="auto">
                    <a:xfrm>
                      <a:off x="0" y="0"/>
                      <a:ext cx="2046252" cy="263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FDC48" w14:textId="77777777" w:rsidR="00357B86" w:rsidRDefault="00000000">
      <w:pPr>
        <w:jc w:val="center"/>
      </w:pPr>
      <w:r>
        <w:t>Рисунок 19 - Визуализация возможного пути и различий в значениях</w:t>
      </w:r>
    </w:p>
    <w:p w14:paraId="39527C24" w14:textId="4F1D0EDF" w:rsidR="00357B86" w:rsidRDefault="004A29E6">
      <w:pPr>
        <w:jc w:val="center"/>
      </w:pPr>
      <w:r w:rsidRPr="004A29E6">
        <w:drawing>
          <wp:inline distT="0" distB="0" distL="0" distR="0" wp14:anchorId="28D05FDF" wp14:editId="13AD51E3">
            <wp:extent cx="5733415" cy="2994660"/>
            <wp:effectExtent l="0" t="0" r="635" b="0"/>
            <wp:docPr id="160600011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0011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13D95" w14:textId="77777777" w:rsidR="00357B86" w:rsidRDefault="00000000">
      <w:pPr>
        <w:jc w:val="center"/>
      </w:pPr>
      <w:r>
        <w:t>Рисунок 20 - Список возможных ключей</w:t>
      </w:r>
    </w:p>
    <w:p w14:paraId="0F544211" w14:textId="52734A90" w:rsidR="00357B86" w:rsidRDefault="004A29E6">
      <w:pPr>
        <w:jc w:val="center"/>
      </w:pPr>
      <w:r w:rsidRPr="004A29E6">
        <w:lastRenderedPageBreak/>
        <w:drawing>
          <wp:inline distT="0" distB="0" distL="0" distR="0" wp14:anchorId="2C004C68" wp14:editId="67300454">
            <wp:extent cx="5733415" cy="3002280"/>
            <wp:effectExtent l="0" t="0" r="635" b="7620"/>
            <wp:docPr id="111621457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14573" name="Рисунок 1" descr="Изображение выглядит как текст, программное обеспечение, Значок на компьютере, веб-страница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3DD9" w14:textId="77777777" w:rsidR="00357B86" w:rsidRDefault="00000000">
      <w:pPr>
        <w:jc w:val="center"/>
      </w:pPr>
      <w:r>
        <w:t>Рисунок 21 - Второй выбор S-боксов</w:t>
      </w:r>
    </w:p>
    <w:p w14:paraId="2F8C8619" w14:textId="4A83A69B" w:rsidR="00357B86" w:rsidRDefault="004A29E6">
      <w:pPr>
        <w:jc w:val="center"/>
      </w:pPr>
      <w:r w:rsidRPr="004A29E6">
        <w:drawing>
          <wp:inline distT="0" distB="0" distL="0" distR="0" wp14:anchorId="379B7615" wp14:editId="55AE6352">
            <wp:extent cx="5733415" cy="2994660"/>
            <wp:effectExtent l="0" t="0" r="635" b="0"/>
            <wp:docPr id="50156394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56394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45DF" w14:textId="77777777" w:rsidR="00357B86" w:rsidRDefault="00000000">
      <w:pPr>
        <w:jc w:val="center"/>
      </w:pPr>
      <w:r>
        <w:t>Рисунок 22 - Количество возможных ключей на каждой итерации</w:t>
      </w:r>
    </w:p>
    <w:p w14:paraId="74E25F37" w14:textId="77777777" w:rsidR="00357B86" w:rsidRDefault="00000000">
      <w:r>
        <w:t>Спустя три итерации получилось успешной найти ключ.</w:t>
      </w:r>
    </w:p>
    <w:p w14:paraId="2B6BADB4" w14:textId="1D0C83BF" w:rsidR="00357B86" w:rsidRDefault="00000000" w:rsidP="009933D2">
      <w:pPr>
        <w:pStyle w:val="2"/>
        <w:numPr>
          <w:ilvl w:val="0"/>
          <w:numId w:val="4"/>
        </w:numPr>
      </w:pPr>
      <w:bookmarkStart w:id="9" w:name="_Toc162728163"/>
      <w:r>
        <w:t>Цикл раундовой функции</w:t>
      </w:r>
      <w:r w:rsidR="00D6424D">
        <w:rPr>
          <w:lang w:val="en-US"/>
        </w:rPr>
        <w:t xml:space="preserve"> </w:t>
      </w:r>
      <w:r w:rsidR="00D6424D">
        <w:rPr>
          <w:lang w:val="ru-RU"/>
        </w:rPr>
        <w:t>вручную</w:t>
      </w:r>
      <w:bookmarkEnd w:id="9"/>
    </w:p>
    <w:p w14:paraId="5CF39B72" w14:textId="77777777" w:rsidR="00357B86" w:rsidRDefault="00357B86">
      <w:pPr>
        <w:spacing w:before="0" w:line="240" w:lineRule="auto"/>
        <w:ind w:firstLine="0"/>
        <w:jc w:val="left"/>
      </w:pPr>
    </w:p>
    <w:p w14:paraId="089F4214" w14:textId="77777777" w:rsidR="00357B86" w:rsidRDefault="00000000">
      <w:r>
        <w:t>Ключ:</w:t>
      </w:r>
    </w:p>
    <w:tbl>
      <w:tblPr>
        <w:tblStyle w:val="a5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</w:tblGrid>
      <w:tr w:rsidR="00357B86" w14:paraId="080DA790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6AEB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8835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3353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D309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38</w:t>
            </w:r>
          </w:p>
        </w:tc>
      </w:tr>
      <w:tr w:rsidR="00357B86" w14:paraId="5BAAC79F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1F43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29E9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2B6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CBD6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ea</w:t>
            </w:r>
          </w:p>
        </w:tc>
      </w:tr>
      <w:tr w:rsidR="00357B86" w14:paraId="515C8D06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9096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lastRenderedPageBreak/>
              <w:t>cd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9E0A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6a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C174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b4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941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  <w:tr w:rsidR="00357B86" w14:paraId="28F7156D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9B086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36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D4BF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35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8E6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B3A4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</w:tbl>
    <w:p w14:paraId="29FDC9F5" w14:textId="77777777" w:rsidR="00357B86" w:rsidRDefault="00000000">
      <w:pPr>
        <w:spacing w:before="0" w:line="240" w:lineRule="auto"/>
        <w:ind w:firstLine="0"/>
        <w:jc w:val="left"/>
      </w:pPr>
      <w:r>
        <w:tab/>
      </w:r>
    </w:p>
    <w:p w14:paraId="0839858D" w14:textId="77777777" w:rsidR="00357B86" w:rsidRDefault="00000000">
      <w:pPr>
        <w:rPr>
          <w:b/>
        </w:rPr>
      </w:pPr>
      <w:r>
        <w:rPr>
          <w:b/>
        </w:rPr>
        <w:t>Key Expansion.</w:t>
      </w:r>
    </w:p>
    <w:p w14:paraId="21C51D45" w14:textId="77777777" w:rsidR="00357B86" w:rsidRDefault="00000000">
      <w:r>
        <w:t>Сперва делаем сдвиг последнего столбца:</w:t>
      </w:r>
    </w:p>
    <w:p w14:paraId="2200B440" w14:textId="77777777" w:rsidR="00357B86" w:rsidRDefault="00357B86">
      <w:pPr>
        <w:spacing w:before="0" w:line="240" w:lineRule="auto"/>
        <w:jc w:val="left"/>
      </w:pPr>
    </w:p>
    <w:tbl>
      <w:tblPr>
        <w:tblStyle w:val="a6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</w:tblGrid>
      <w:tr w:rsidR="00357B86" w14:paraId="47FA9149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C4B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ea</w:t>
            </w:r>
          </w:p>
        </w:tc>
      </w:tr>
      <w:tr w:rsidR="00357B86" w14:paraId="2A48E8C9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475D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  <w:tr w:rsidR="00357B86" w14:paraId="74FE392F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7254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  <w:tr w:rsidR="00357B86" w14:paraId="7AEE155A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4ADD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38</w:t>
            </w:r>
          </w:p>
        </w:tc>
      </w:tr>
    </w:tbl>
    <w:p w14:paraId="1AB60E64" w14:textId="77777777" w:rsidR="00357B86" w:rsidRDefault="00357B86">
      <w:pPr>
        <w:spacing w:before="0" w:line="240" w:lineRule="auto"/>
        <w:ind w:firstLine="0"/>
        <w:jc w:val="left"/>
        <w:rPr>
          <w:b/>
        </w:rPr>
      </w:pPr>
    </w:p>
    <w:p w14:paraId="5552CCFF" w14:textId="77777777" w:rsidR="00357B86" w:rsidRDefault="00000000">
      <w:pPr>
        <w:spacing w:before="0" w:line="36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3C12EA9" wp14:editId="2527CC62">
            <wp:extent cx="3571875" cy="3590925"/>
            <wp:effectExtent l="0" t="0" r="0" b="0"/>
            <wp:docPr id="3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8F3517" w14:textId="77777777" w:rsidR="00357B86" w:rsidRDefault="00000000">
      <w:pPr>
        <w:spacing w:before="0"/>
        <w:ind w:firstLine="0"/>
        <w:jc w:val="center"/>
      </w:pPr>
      <w:r>
        <w:t>Рисунок 23 – Таблица S-Box</w:t>
      </w:r>
    </w:p>
    <w:p w14:paraId="64F4A71E" w14:textId="77777777" w:rsidR="00357B86" w:rsidRDefault="00357B86">
      <w:pPr>
        <w:spacing w:before="0"/>
        <w:ind w:firstLine="0"/>
        <w:jc w:val="center"/>
      </w:pPr>
    </w:p>
    <w:p w14:paraId="18BC1C18" w14:textId="374306C7" w:rsidR="00357B86" w:rsidRDefault="00000000">
      <w:r>
        <w:t xml:space="preserve"> Далее с помощью S-box, получаем новое </w:t>
      </w:r>
      <w:r w:rsidR="002F6231">
        <w:t>4-байтовое</w:t>
      </w:r>
      <w:r>
        <w:t xml:space="preserve"> слово:</w:t>
      </w:r>
    </w:p>
    <w:p w14:paraId="038E714E" w14:textId="77777777" w:rsidR="00357B86" w:rsidRDefault="00357B86">
      <w:pPr>
        <w:spacing w:before="0" w:line="240" w:lineRule="auto"/>
        <w:jc w:val="left"/>
      </w:pPr>
    </w:p>
    <w:tbl>
      <w:tblPr>
        <w:tblStyle w:val="a7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</w:tblGrid>
      <w:tr w:rsidR="00357B86" w14:paraId="556DC831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D73B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</w:tr>
      <w:tr w:rsidR="00357B86" w14:paraId="47732792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5D1E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54ED36CA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1E7F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795A46AB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BBC7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lastRenderedPageBreak/>
              <w:t>07</w:t>
            </w:r>
          </w:p>
        </w:tc>
      </w:tr>
    </w:tbl>
    <w:p w14:paraId="175610B9" w14:textId="77777777" w:rsidR="00357B86" w:rsidRDefault="00357B86"/>
    <w:p w14:paraId="5BCC53C2" w14:textId="77777777" w:rsidR="00357B86" w:rsidRDefault="00000000">
      <w:r>
        <w:t>Далее выполняем битовое сложение этого слова с раундовой константой и получаем то, что содержится в третьем столбце:</w:t>
      </w:r>
    </w:p>
    <w:p w14:paraId="48B62F6A" w14:textId="77777777" w:rsidR="00357B86" w:rsidRDefault="00357B86">
      <w:pPr>
        <w:spacing w:before="0" w:line="240" w:lineRule="auto"/>
        <w:jc w:val="left"/>
      </w:pPr>
    </w:p>
    <w:tbl>
      <w:tblPr>
        <w:tblStyle w:val="a8"/>
        <w:tblW w:w="4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4"/>
        <w:gridCol w:w="954"/>
        <w:gridCol w:w="954"/>
        <w:gridCol w:w="954"/>
        <w:gridCol w:w="954"/>
      </w:tblGrid>
      <w:tr w:rsidR="00357B86" w14:paraId="15C73514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5CB9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01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A0A17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F603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FB263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554E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86</w:t>
            </w:r>
          </w:p>
        </w:tc>
      </w:tr>
      <w:tr w:rsidR="00357B86" w14:paraId="17E1DE3E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C103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16E08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1618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F67B70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4EE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3BACE252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7C0B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485423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0BD0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EF6D42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3F690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25C3C061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3472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7D2AB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557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07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24E15F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6A7E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07</w:t>
            </w:r>
          </w:p>
        </w:tc>
      </w:tr>
    </w:tbl>
    <w:p w14:paraId="61B807F4" w14:textId="77777777" w:rsidR="00357B86" w:rsidRDefault="00357B86">
      <w:pPr>
        <w:ind w:firstLine="0"/>
      </w:pPr>
    </w:p>
    <w:p w14:paraId="6C15F6C0" w14:textId="77777777" w:rsidR="00357B86" w:rsidRDefault="00000000">
      <w:r>
        <w:t>Далее битовое сложение получившегося слова с первым столбцом матрицы ключа:</w:t>
      </w:r>
    </w:p>
    <w:tbl>
      <w:tblPr>
        <w:tblStyle w:val="a9"/>
        <w:tblW w:w="4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4"/>
        <w:gridCol w:w="954"/>
        <w:gridCol w:w="954"/>
        <w:gridCol w:w="954"/>
        <w:gridCol w:w="954"/>
      </w:tblGrid>
      <w:tr w:rsidR="00357B86" w14:paraId="51576B1F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81F2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C021A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8525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86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DAEC4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74D8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</w:tr>
      <w:tr w:rsidR="00357B86" w14:paraId="47BA933E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56DF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4941B3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A521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CCD18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F22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e1</w:t>
            </w:r>
          </w:p>
        </w:tc>
      </w:tr>
      <w:tr w:rsidR="00357B86" w14:paraId="1EA27C6A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F798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cd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D61F3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2FE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300C3B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226A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ae</w:t>
            </w:r>
          </w:p>
        </w:tc>
      </w:tr>
      <w:tr w:rsidR="00357B86" w14:paraId="7BAF5B63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B9F8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36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73367D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E215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07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51EED5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2E4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91</w:t>
            </w:r>
          </w:p>
        </w:tc>
      </w:tr>
    </w:tbl>
    <w:p w14:paraId="1151D4C3" w14:textId="77777777" w:rsidR="00357B86" w:rsidRDefault="00000000">
      <w:r>
        <w:t>Далее со получившийся столбец со вторым столбцом матрицы:</w:t>
      </w:r>
    </w:p>
    <w:tbl>
      <w:tblPr>
        <w:tblStyle w:val="aa"/>
        <w:tblW w:w="4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4"/>
        <w:gridCol w:w="954"/>
        <w:gridCol w:w="954"/>
        <w:gridCol w:w="954"/>
        <w:gridCol w:w="954"/>
      </w:tblGrid>
      <w:tr w:rsidR="00357B86" w14:paraId="6F9BF79E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BF09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2AA49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8B10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AC75F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7754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d0</w:t>
            </w:r>
          </w:p>
        </w:tc>
      </w:tr>
      <w:tr w:rsidR="00357B86" w14:paraId="0FFE9EB3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750C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e8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6296D1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40B66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e1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A3600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7734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09</w:t>
            </w:r>
          </w:p>
        </w:tc>
      </w:tr>
      <w:tr w:rsidR="00357B86" w14:paraId="361DC0D6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AF11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6a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9F4626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2F2A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ae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34ACA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FE8A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c4</w:t>
            </w:r>
          </w:p>
        </w:tc>
      </w:tr>
      <w:tr w:rsidR="00357B86" w14:paraId="38E996F4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BADF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35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CE40A9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3825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91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FD0400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422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</w:tr>
    </w:tbl>
    <w:p w14:paraId="7450DEBC" w14:textId="77777777" w:rsidR="00357B86" w:rsidRDefault="00357B86">
      <w:pPr>
        <w:spacing w:before="0" w:line="240" w:lineRule="auto"/>
        <w:jc w:val="left"/>
      </w:pPr>
    </w:p>
    <w:p w14:paraId="5D7DD92B" w14:textId="77777777" w:rsidR="00357B86" w:rsidRDefault="00000000">
      <w:r>
        <w:t>Далее со получившийся столбец с третьим столбцом матрицы:</w:t>
      </w:r>
    </w:p>
    <w:tbl>
      <w:tblPr>
        <w:tblStyle w:val="ab"/>
        <w:tblW w:w="4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4"/>
        <w:gridCol w:w="954"/>
        <w:gridCol w:w="954"/>
        <w:gridCol w:w="954"/>
        <w:gridCol w:w="954"/>
      </w:tblGrid>
      <w:tr w:rsidR="00357B86" w14:paraId="2EDB6492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11EA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a3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0223A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E3A2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d0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A9890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B182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73</w:t>
            </w:r>
          </w:p>
        </w:tc>
      </w:tr>
      <w:tr w:rsidR="00357B86" w14:paraId="1F63E6D2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DEFE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74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DA74D2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083B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09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88EA41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F881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7d</w:t>
            </w:r>
          </w:p>
        </w:tc>
      </w:tr>
      <w:tr w:rsidR="00357B86" w14:paraId="2FDDD9C3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AB65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lastRenderedPageBreak/>
              <w:t>b4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512BD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B14C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c4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29931A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D20B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</w:tr>
      <w:tr w:rsidR="00357B86" w14:paraId="5B5BE661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7E54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56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23D405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9AE2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EA6B53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43D9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</w:tr>
    </w:tbl>
    <w:p w14:paraId="6FA2024F" w14:textId="77777777" w:rsidR="00357B86" w:rsidRDefault="00357B86">
      <w:pPr>
        <w:spacing w:before="0" w:line="240" w:lineRule="auto"/>
        <w:jc w:val="left"/>
      </w:pPr>
    </w:p>
    <w:p w14:paraId="353F8032" w14:textId="77777777" w:rsidR="00357B86" w:rsidRDefault="00000000">
      <w:r>
        <w:t>Далее со получившийся столбец с четвертым столбцом матрицы:</w:t>
      </w:r>
    </w:p>
    <w:tbl>
      <w:tblPr>
        <w:tblStyle w:val="ac"/>
        <w:tblW w:w="47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54"/>
        <w:gridCol w:w="954"/>
        <w:gridCol w:w="954"/>
        <w:gridCol w:w="954"/>
        <w:gridCol w:w="954"/>
      </w:tblGrid>
      <w:tr w:rsidR="00357B86" w14:paraId="29B37C5D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5BC6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38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BA9FA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AAAE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73</w:t>
            </w:r>
          </w:p>
        </w:tc>
        <w:tc>
          <w:tcPr>
            <w:tcW w:w="60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ECAF10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76B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4b</w:t>
            </w:r>
          </w:p>
        </w:tc>
      </w:tr>
      <w:tr w:rsidR="00357B86" w14:paraId="6EAC29BD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6B78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ea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AA0CA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71F7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7d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E7637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9E3F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97</w:t>
            </w:r>
          </w:p>
        </w:tc>
      </w:tr>
      <w:tr w:rsidR="00357B86" w14:paraId="535B394D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A26C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3E8885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8233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3AF69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2553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</w:tr>
      <w:tr w:rsidR="00357B86" w14:paraId="4730BA2A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B22C8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62B338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618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60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E37CDD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9EC7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</w:tr>
    </w:tbl>
    <w:p w14:paraId="3362B48D" w14:textId="77777777" w:rsidR="00357B86" w:rsidRDefault="00357B86">
      <w:pPr>
        <w:spacing w:before="0" w:line="240" w:lineRule="auto"/>
        <w:jc w:val="left"/>
      </w:pPr>
    </w:p>
    <w:p w14:paraId="6CB55026" w14:textId="77777777" w:rsidR="00357B86" w:rsidRDefault="00000000">
      <w:r>
        <w:t>Получившийся раундовый ключ:</w:t>
      </w:r>
    </w:p>
    <w:tbl>
      <w:tblPr>
        <w:tblStyle w:val="ad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</w:tblGrid>
      <w:tr w:rsidR="00357B86" w14:paraId="1F357CF0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0B43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EB04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D1E7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5713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4b</w:t>
            </w:r>
          </w:p>
        </w:tc>
      </w:tr>
      <w:tr w:rsidR="00357B86" w14:paraId="37189D65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6C5D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e1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1EF2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09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1722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7d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5361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97</w:t>
            </w:r>
          </w:p>
        </w:tc>
      </w:tr>
      <w:tr w:rsidR="00357B86" w14:paraId="29F39A32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F66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ae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B5E3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9BEB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74E4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</w:tr>
      <w:tr w:rsidR="00357B86" w14:paraId="74FAAC32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F28D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91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D735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E271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EB74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</w:tr>
    </w:tbl>
    <w:p w14:paraId="4FACEA98" w14:textId="77777777" w:rsidR="00357B86" w:rsidRDefault="00357B86">
      <w:pPr>
        <w:spacing w:before="0" w:line="240" w:lineRule="auto"/>
        <w:ind w:firstLine="0"/>
        <w:jc w:val="left"/>
      </w:pPr>
    </w:p>
    <w:p w14:paraId="37B0A528" w14:textId="77777777" w:rsidR="00357B86" w:rsidRDefault="00000000">
      <w:r>
        <w:t>State перед циклом раундовой функции:</w:t>
      </w:r>
    </w:p>
    <w:tbl>
      <w:tblPr>
        <w:tblStyle w:val="ae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</w:tblGrid>
      <w:tr w:rsidR="00357B86" w14:paraId="32033F46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BCC48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B3B9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ea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9E89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7b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C054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  <w:tr w:rsidR="00357B86" w14:paraId="32632529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F290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6187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61B3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ea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E385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7d</w:t>
            </w:r>
          </w:p>
        </w:tc>
      </w:tr>
      <w:tr w:rsidR="00357B86" w14:paraId="1DB40B06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766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f7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C257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aa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5E3C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F2C5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  <w:tr w:rsidR="00357B86" w14:paraId="3EEE79A8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7B8B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af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67F5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3c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2079F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fa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48DB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00</w:t>
            </w:r>
          </w:p>
        </w:tc>
      </w:tr>
    </w:tbl>
    <w:p w14:paraId="5DBDEE62" w14:textId="77777777" w:rsidR="00357B86" w:rsidRDefault="00357B86">
      <w:pPr>
        <w:spacing w:before="0" w:line="240" w:lineRule="auto"/>
        <w:ind w:firstLine="0"/>
        <w:jc w:val="left"/>
      </w:pPr>
    </w:p>
    <w:p w14:paraId="5A6F02F6" w14:textId="77777777" w:rsidR="00357B86" w:rsidRDefault="00000000">
      <w:pPr>
        <w:rPr>
          <w:b/>
        </w:rPr>
      </w:pPr>
      <w:r>
        <w:rPr>
          <w:b/>
        </w:rPr>
        <w:t>SubBytes.</w:t>
      </w:r>
    </w:p>
    <w:p w14:paraId="6FD17DA4" w14:textId="77777777" w:rsidR="00357B86" w:rsidRDefault="00000000">
      <w:r>
        <w:t>С помощью таблицы S-Box на Рисунке 18 получаем новую матрицу state:</w:t>
      </w:r>
    </w:p>
    <w:p w14:paraId="52CDFA75" w14:textId="77777777" w:rsidR="00357B86" w:rsidRDefault="00357B86">
      <w:pPr>
        <w:spacing w:before="0" w:line="240" w:lineRule="auto"/>
        <w:jc w:val="left"/>
      </w:pPr>
    </w:p>
    <w:tbl>
      <w:tblPr>
        <w:tblStyle w:val="af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</w:tblGrid>
      <w:tr w:rsidR="00357B86" w14:paraId="1F3FC010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E3A5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с3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0DB4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9B53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A118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17E07392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7F2F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1B13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7AA8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69F7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ff</w:t>
            </w:r>
          </w:p>
        </w:tc>
      </w:tr>
      <w:tr w:rsidR="00357B86" w14:paraId="0E2401CD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E6BA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68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33ACD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ac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9CA0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780C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69EDCD14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5CF3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lastRenderedPageBreak/>
              <w:t>79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C591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2797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2d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B516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</w:tbl>
    <w:p w14:paraId="62E1661C" w14:textId="77777777" w:rsidR="00357B86" w:rsidRDefault="00357B86">
      <w:pPr>
        <w:spacing w:before="0" w:line="240" w:lineRule="auto"/>
        <w:ind w:firstLine="0"/>
        <w:jc w:val="left"/>
      </w:pPr>
    </w:p>
    <w:p w14:paraId="7C1724F2" w14:textId="77777777" w:rsidR="00357B86" w:rsidRDefault="00000000">
      <w:r>
        <w:rPr>
          <w:b/>
        </w:rPr>
        <w:t>ShiftRow</w:t>
      </w:r>
      <w:r>
        <w:t>.</w:t>
      </w:r>
    </w:p>
    <w:p w14:paraId="1EF163E2" w14:textId="77777777" w:rsidR="00357B86" w:rsidRDefault="00000000">
      <w:r>
        <w:t>В результате сдвига получаем новую матрицу state:</w:t>
      </w:r>
    </w:p>
    <w:p w14:paraId="2D919444" w14:textId="77777777" w:rsidR="00357B86" w:rsidRDefault="00357B86">
      <w:pPr>
        <w:spacing w:before="0" w:line="240" w:lineRule="auto"/>
        <w:jc w:val="left"/>
      </w:pPr>
    </w:p>
    <w:tbl>
      <w:tblPr>
        <w:tblStyle w:val="af0"/>
        <w:tblW w:w="237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</w:tblGrid>
      <w:tr w:rsidR="00357B86" w14:paraId="744CDB7F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1D34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с3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2940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5661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991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4821EBCF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D96A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9D79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0A1E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ff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02A4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</w:tr>
      <w:tr w:rsidR="00357B86" w14:paraId="0B1988F9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0492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58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2442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DDC8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29FC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ac</w:t>
            </w:r>
          </w:p>
        </w:tc>
      </w:tr>
      <w:tr w:rsidR="00357B86" w14:paraId="16190CF2" w14:textId="77777777">
        <w:trPr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8789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74BA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79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DA62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AE17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2d</w:t>
            </w:r>
          </w:p>
        </w:tc>
      </w:tr>
    </w:tbl>
    <w:p w14:paraId="5A124A8C" w14:textId="77777777" w:rsidR="00357B86" w:rsidRDefault="00357B86">
      <w:pPr>
        <w:spacing w:before="0" w:line="240" w:lineRule="auto"/>
        <w:ind w:firstLine="0"/>
        <w:jc w:val="left"/>
        <w:rPr>
          <w:b/>
        </w:rPr>
      </w:pPr>
    </w:p>
    <w:p w14:paraId="0AC2C444" w14:textId="77777777" w:rsidR="00357B86" w:rsidRDefault="00000000">
      <w:pPr>
        <w:rPr>
          <w:b/>
        </w:rPr>
      </w:pPr>
      <w:r>
        <w:rPr>
          <w:b/>
        </w:rPr>
        <w:t>MixColumns.</w:t>
      </w:r>
    </w:p>
    <w:p w14:paraId="6CF00B4A" w14:textId="77777777" w:rsidR="00357B86" w:rsidRDefault="00000000">
      <w:r>
        <w:t>Умножим мультипликативную матрицу и матрицу состояний</w:t>
      </w:r>
    </w:p>
    <w:tbl>
      <w:tblPr>
        <w:tblStyle w:val="af1"/>
        <w:tblW w:w="82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</w:tblGrid>
      <w:tr w:rsidR="00357B86" w14:paraId="5A16DE8A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E04A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459F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6B815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EAEB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918BD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*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E2CD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с3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B125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C66F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6918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5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08ED2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F277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c5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9FDCF" w14:textId="77777777" w:rsidR="00357B86" w:rsidRDefault="00000000">
            <w:pPr>
              <w:widowControl w:val="0"/>
              <w:spacing w:before="0" w:line="240" w:lineRule="auto"/>
              <w:ind w:firstLine="0"/>
              <w:jc w:val="left"/>
            </w:pPr>
            <w:r>
              <w:t>e7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D88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4d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C15CE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97</w:t>
            </w:r>
          </w:p>
        </w:tc>
      </w:tr>
      <w:tr w:rsidR="00357B86" w14:paraId="64D16CDB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44A4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30A3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CD50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6161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BB0776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A2B2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68FF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1EC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ff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2159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538AF8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6ED4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9F54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3133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c5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3D7F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07</w:t>
            </w:r>
          </w:p>
        </w:tc>
      </w:tr>
      <w:tr w:rsidR="00357B86" w14:paraId="54812B97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A01F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77D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0612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BA89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8EEAF8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8DE3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1F80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56E7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68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C05C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ac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476E67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32A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AE6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D740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DA65D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6b</w:t>
            </w:r>
          </w:p>
        </w:tc>
      </w:tr>
      <w:tr w:rsidR="00357B86" w14:paraId="50ADE06F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214D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5BBB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040D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34EC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81A1E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DCA1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E381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79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B51A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8587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2d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15F30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8C5F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00CD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8979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BC0B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30</w:t>
            </w:r>
          </w:p>
        </w:tc>
      </w:tr>
    </w:tbl>
    <w:p w14:paraId="3987F0FE" w14:textId="77777777" w:rsidR="00357B86" w:rsidRDefault="00357B86">
      <w:pPr>
        <w:spacing w:before="0" w:line="240" w:lineRule="auto"/>
        <w:ind w:firstLine="0"/>
        <w:jc w:val="left"/>
      </w:pPr>
    </w:p>
    <w:p w14:paraId="2F3524FA" w14:textId="77777777" w:rsidR="00357B86" w:rsidRDefault="00000000">
      <w:pPr>
        <w:spacing w:before="0" w:line="240" w:lineRule="auto"/>
        <w:jc w:val="left"/>
      </w:pPr>
      <w:r>
        <w:t>Пример вычисления первой ячейки матрицы: 2*с3+3*21+1*58+1*63</w:t>
      </w:r>
    </w:p>
    <w:p w14:paraId="24D86975" w14:textId="77777777" w:rsidR="00357B86" w:rsidRDefault="00000000">
      <w:pPr>
        <w:spacing w:before="0" w:line="240" w:lineRule="auto"/>
        <w:jc w:val="left"/>
      </w:pPr>
      <w:r>
        <w:t>Представим все числа в полиномиальном представлении GF(2^8):</w:t>
      </w:r>
    </w:p>
    <w:p w14:paraId="1D5270CB" w14:textId="77777777" w:rsidR="00357B86" w:rsidRDefault="00000000">
      <w:pPr>
        <w:spacing w:before="0" w:line="240" w:lineRule="auto"/>
        <w:jc w:val="left"/>
      </w:pPr>
      <w:r>
        <w:t>1 = 1</w:t>
      </w:r>
    </w:p>
    <w:p w14:paraId="7EBDD390" w14:textId="77777777" w:rsidR="00357B86" w:rsidRDefault="00000000">
      <w:pPr>
        <w:spacing w:before="0" w:line="240" w:lineRule="auto"/>
        <w:jc w:val="left"/>
      </w:pPr>
      <w:r>
        <w:t>2 = x</w:t>
      </w:r>
    </w:p>
    <w:p w14:paraId="536A47E1" w14:textId="77777777" w:rsidR="00357B86" w:rsidRDefault="00000000">
      <w:pPr>
        <w:spacing w:before="0" w:line="240" w:lineRule="auto"/>
        <w:jc w:val="left"/>
      </w:pPr>
      <w:r>
        <w:t>3 = x+1</w:t>
      </w:r>
    </w:p>
    <w:p w14:paraId="2F54534A" w14:textId="77777777" w:rsidR="00357B86" w:rsidRDefault="00000000">
      <w:pPr>
        <w:spacing w:before="0" w:line="240" w:lineRule="auto"/>
        <w:jc w:val="left"/>
      </w:pPr>
      <w:r>
        <w:t>c3 = x^7+x^6+x+1</w:t>
      </w:r>
    </w:p>
    <w:p w14:paraId="510BFB79" w14:textId="77777777" w:rsidR="00357B86" w:rsidRDefault="00000000">
      <w:pPr>
        <w:spacing w:before="0" w:line="240" w:lineRule="auto"/>
        <w:jc w:val="left"/>
      </w:pPr>
      <w:r>
        <w:t>21 =  x^5+1</w:t>
      </w:r>
    </w:p>
    <w:p w14:paraId="53BB36A2" w14:textId="77777777" w:rsidR="00357B86" w:rsidRDefault="00000000">
      <w:pPr>
        <w:spacing w:before="0" w:line="240" w:lineRule="auto"/>
        <w:jc w:val="left"/>
      </w:pPr>
      <w:r>
        <w:t>58 = x^6+x^4+x^3</w:t>
      </w:r>
    </w:p>
    <w:p w14:paraId="502BD159" w14:textId="77777777" w:rsidR="00357B86" w:rsidRDefault="00000000">
      <w:pPr>
        <w:spacing w:before="0" w:line="240" w:lineRule="auto"/>
        <w:jc w:val="left"/>
      </w:pPr>
      <w:r>
        <w:t>63 = x^6+x^5+x+1</w:t>
      </w:r>
    </w:p>
    <w:p w14:paraId="3C0B1DC5" w14:textId="77777777" w:rsidR="00357B86" w:rsidRDefault="00000000">
      <w:pPr>
        <w:spacing w:before="0" w:line="240" w:lineRule="auto"/>
        <w:jc w:val="left"/>
      </w:pPr>
      <w:r>
        <w:t>2*c3 = x(x^7+x^6+x+1) = x^8+x^7+x^2+x = x^4+x^3+</w:t>
      </w:r>
      <w:r>
        <w:rPr>
          <w:b/>
        </w:rPr>
        <w:t>x</w:t>
      </w:r>
      <w:r>
        <w:t>+1+x^7+x^2+</w:t>
      </w:r>
      <w:r>
        <w:rPr>
          <w:b/>
        </w:rPr>
        <w:t>x</w:t>
      </w:r>
      <w:r>
        <w:t xml:space="preserve"> = x^7+x^4+x^3+x^2+1</w:t>
      </w:r>
    </w:p>
    <w:p w14:paraId="1181F1A0" w14:textId="77777777" w:rsidR="00357B86" w:rsidRDefault="00000000">
      <w:pPr>
        <w:spacing w:before="0" w:line="240" w:lineRule="auto"/>
        <w:jc w:val="left"/>
      </w:pPr>
      <w:r>
        <w:t>3*21=(x+1)*(x^5+1) = x^6+x^5+x+1</w:t>
      </w:r>
    </w:p>
    <w:p w14:paraId="411F3F8C" w14:textId="77777777" w:rsidR="00357B86" w:rsidRDefault="00000000">
      <w:pPr>
        <w:spacing w:before="0" w:line="240" w:lineRule="auto"/>
        <w:jc w:val="left"/>
      </w:pPr>
      <w:r>
        <w:t>Тогда итоговый полином: x^7+</w:t>
      </w:r>
      <w:r>
        <w:rPr>
          <w:b/>
        </w:rPr>
        <w:t>x^4</w:t>
      </w:r>
      <w:r>
        <w:t>+</w:t>
      </w:r>
      <w:r>
        <w:rPr>
          <w:b/>
        </w:rPr>
        <w:t>x^3</w:t>
      </w:r>
      <w:r>
        <w:t>+x^2+</w:t>
      </w:r>
      <w:r>
        <w:rPr>
          <w:b/>
        </w:rPr>
        <w:t>1</w:t>
      </w:r>
      <w:r>
        <w:t>+x^6+</w:t>
      </w:r>
      <w:r>
        <w:rPr>
          <w:b/>
        </w:rPr>
        <w:t>x^5</w:t>
      </w:r>
      <w:r>
        <w:t>+</w:t>
      </w:r>
      <w:r>
        <w:rPr>
          <w:b/>
        </w:rPr>
        <w:t>x</w:t>
      </w:r>
      <w:r>
        <w:t>+</w:t>
      </w:r>
      <w:r>
        <w:rPr>
          <w:b/>
        </w:rPr>
        <w:t>1</w:t>
      </w:r>
      <w:r>
        <w:t>+</w:t>
      </w:r>
      <w:r>
        <w:rPr>
          <w:b/>
        </w:rPr>
        <w:t>x^6</w:t>
      </w:r>
      <w:r>
        <w:t>+</w:t>
      </w:r>
      <w:r>
        <w:rPr>
          <w:b/>
        </w:rPr>
        <w:t>x^4</w:t>
      </w:r>
      <w:r>
        <w:t>+</w:t>
      </w:r>
      <w:r>
        <w:rPr>
          <w:b/>
        </w:rPr>
        <w:t>x^3</w:t>
      </w:r>
      <w:r>
        <w:t>+</w:t>
      </w:r>
      <w:r>
        <w:rPr>
          <w:b/>
        </w:rPr>
        <w:t>x^6</w:t>
      </w:r>
      <w:r>
        <w:t>+</w:t>
      </w:r>
      <w:r>
        <w:rPr>
          <w:b/>
        </w:rPr>
        <w:t>x^5</w:t>
      </w:r>
      <w:r>
        <w:t>+</w:t>
      </w:r>
      <w:r>
        <w:rPr>
          <w:b/>
        </w:rPr>
        <w:t>x</w:t>
      </w:r>
      <w:r>
        <w:t>+1 = x^7+x^6+x^2+1 = c5</w:t>
      </w:r>
      <w:r>
        <w:rPr>
          <w:vertAlign w:val="subscript"/>
        </w:rPr>
        <w:t>16</w:t>
      </w:r>
    </w:p>
    <w:p w14:paraId="66D5AF14" w14:textId="77777777" w:rsidR="00357B86" w:rsidRDefault="00357B86">
      <w:pPr>
        <w:spacing w:before="0" w:line="240" w:lineRule="auto"/>
        <w:jc w:val="left"/>
        <w:rPr>
          <w:b/>
        </w:rPr>
      </w:pPr>
    </w:p>
    <w:p w14:paraId="2EAA8E93" w14:textId="77777777" w:rsidR="00357B86" w:rsidRDefault="00000000">
      <w:pPr>
        <w:rPr>
          <w:b/>
        </w:rPr>
      </w:pPr>
      <w:r>
        <w:rPr>
          <w:b/>
        </w:rPr>
        <w:t>AddRoundKey.</w:t>
      </w:r>
    </w:p>
    <w:p w14:paraId="602C5DFD" w14:textId="77777777" w:rsidR="00357B86" w:rsidRDefault="00000000">
      <w:r>
        <w:t>Выполним битовое сложение матрицы state и раундового ключа</w:t>
      </w:r>
    </w:p>
    <w:p w14:paraId="211EA2C8" w14:textId="77777777" w:rsidR="00357B86" w:rsidRDefault="00357B86">
      <w:pPr>
        <w:spacing w:before="0" w:line="240" w:lineRule="auto"/>
        <w:jc w:val="left"/>
      </w:pPr>
    </w:p>
    <w:tbl>
      <w:tblPr>
        <w:tblStyle w:val="af2"/>
        <w:tblW w:w="822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600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</w:tblGrid>
      <w:tr w:rsidR="00357B86" w14:paraId="0EDCF5B6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78D6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c5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86B7A" w14:textId="77777777" w:rsidR="00357B86" w:rsidRDefault="00000000">
            <w:pPr>
              <w:widowControl w:val="0"/>
              <w:spacing w:before="0" w:line="240" w:lineRule="auto"/>
              <w:ind w:firstLine="0"/>
              <w:jc w:val="left"/>
            </w:pPr>
            <w:r>
              <w:t>e7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16F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4d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DCDF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97</w:t>
            </w:r>
          </w:p>
        </w:tc>
        <w:tc>
          <w:tcPr>
            <w:tcW w:w="5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2194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rPr>
                <w:rFonts w:ascii="Gungsuh" w:eastAsia="Gungsuh" w:hAnsi="Gungsuh" w:cs="Gungsuh"/>
              </w:rPr>
              <w:t>⊕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F7468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1908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331BD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7E23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4b</w:t>
            </w:r>
          </w:p>
        </w:tc>
        <w:tc>
          <w:tcPr>
            <w:tcW w:w="585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BD7D6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=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04E6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BAC0A" w14:textId="77777777" w:rsidR="00357B86" w:rsidRDefault="00000000">
            <w:pPr>
              <w:widowControl w:val="0"/>
              <w:spacing w:before="0" w:line="240" w:lineRule="auto"/>
              <w:ind w:firstLine="0"/>
              <w:jc w:val="left"/>
            </w:pPr>
            <w:r>
              <w:t>37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3DC7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CA89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dc</w:t>
            </w:r>
          </w:p>
        </w:tc>
      </w:tr>
      <w:tr w:rsidR="00357B86" w14:paraId="5A2BFC82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B11D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96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82C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1C05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c5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BFF6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07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A2F02F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5110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AAD6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09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B384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7d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5B29A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97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58C88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2928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2B37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cf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5BA6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3f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D61C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f0</w:t>
            </w:r>
          </w:p>
        </w:tc>
      </w:tr>
      <w:tr w:rsidR="00357B86" w14:paraId="4EEFCA12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2E76F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37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56FD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0F8E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A8A2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6b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366F1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104CA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ae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1A00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c4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54D4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1F4E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70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1E3664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94B69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82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EADA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87D1E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4AA2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44</w:t>
            </w:r>
          </w:p>
        </w:tc>
      </w:tr>
      <w:tr w:rsidR="00357B86" w14:paraId="59005E24" w14:textId="77777777">
        <w:trPr>
          <w:trHeight w:val="440"/>
          <w:jc w:val="center"/>
        </w:trPr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7E7B5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e2</w:t>
            </w:r>
          </w:p>
        </w:tc>
        <w:tc>
          <w:tcPr>
            <w:tcW w:w="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0FC6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67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083C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C973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30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8C130C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9E2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91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6520C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04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66C14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D0D50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52</w:t>
            </w:r>
          </w:p>
        </w:tc>
        <w:tc>
          <w:tcPr>
            <w:tcW w:w="585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F48BEF" w14:textId="77777777" w:rsidR="00357B86" w:rsidRDefault="00357B86">
            <w:pPr>
              <w:widowControl w:val="0"/>
              <w:spacing w:before="0" w:line="240" w:lineRule="auto"/>
              <w:ind w:firstLine="0"/>
              <w:jc w:val="center"/>
            </w:pP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90971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06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C280B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03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8FF72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39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C7CE6" w14:textId="77777777" w:rsidR="00357B86" w:rsidRDefault="00000000">
            <w:pPr>
              <w:widowControl w:val="0"/>
              <w:spacing w:before="0" w:line="240" w:lineRule="auto"/>
              <w:ind w:firstLine="0"/>
              <w:jc w:val="center"/>
            </w:pPr>
            <w:r>
              <w:t>62</w:t>
            </w:r>
          </w:p>
        </w:tc>
      </w:tr>
    </w:tbl>
    <w:p w14:paraId="7E287C11" w14:textId="77777777" w:rsidR="00357B86" w:rsidRDefault="00000000">
      <w:r>
        <w:t>Цикл раундовой функции окончен.</w:t>
      </w:r>
    </w:p>
    <w:p w14:paraId="722C9514" w14:textId="77777777" w:rsidR="00357B86" w:rsidRDefault="00357B86">
      <w:pPr>
        <w:spacing w:before="0" w:line="240" w:lineRule="auto"/>
        <w:ind w:firstLine="0"/>
        <w:jc w:val="left"/>
      </w:pPr>
    </w:p>
    <w:p w14:paraId="336018AD" w14:textId="77777777" w:rsidR="00357B86" w:rsidRDefault="00000000">
      <w:r>
        <w:t>Операция InversionMixColumn является обратной к MixColumn и используется для расшифровки. Для проведения данного этапа берется мультипликативная матрица и выводится обратная ей.</w:t>
      </w:r>
    </w:p>
    <w:p w14:paraId="089F7ACB" w14:textId="77777777" w:rsidR="00357B86" w:rsidRDefault="00000000">
      <w:pPr>
        <w:spacing w:before="0" w:line="240" w:lineRule="auto"/>
        <w:ind w:firstLine="0"/>
        <w:jc w:val="center"/>
      </w:pPr>
      <w:r>
        <w:rPr>
          <w:noProof/>
        </w:rPr>
        <w:drawing>
          <wp:inline distT="114300" distB="114300" distL="114300" distR="114300" wp14:anchorId="02D88DEB" wp14:editId="48C91A55">
            <wp:extent cx="4638675" cy="1562100"/>
            <wp:effectExtent l="0" t="0" r="0" b="0"/>
            <wp:docPr id="3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367E55" w14:textId="77777777" w:rsidR="00357B86" w:rsidRDefault="00000000">
      <w:pPr>
        <w:spacing w:before="0"/>
        <w:ind w:firstLine="0"/>
        <w:jc w:val="center"/>
      </w:pPr>
      <w:r>
        <w:t>Рисунок 24 – Матрица обратная мультипликативной</w:t>
      </w:r>
    </w:p>
    <w:p w14:paraId="6A9972BF" w14:textId="77777777" w:rsidR="00357B86" w:rsidRDefault="00357B86">
      <w:pPr>
        <w:spacing w:before="0" w:line="240" w:lineRule="auto"/>
        <w:ind w:firstLine="0"/>
        <w:jc w:val="left"/>
      </w:pPr>
    </w:p>
    <w:p w14:paraId="1BD3EA7F" w14:textId="0EE74E68" w:rsidR="00357B86" w:rsidRDefault="00000000" w:rsidP="00D6424D">
      <w:pPr>
        <w:pStyle w:val="2"/>
        <w:numPr>
          <w:ilvl w:val="0"/>
          <w:numId w:val="4"/>
        </w:numPr>
      </w:pPr>
      <w:bookmarkStart w:id="10" w:name="_Toc162728164"/>
      <w:r>
        <w:t>Шифрование файла с помощью криптографической библиотеки OpenSSL</w:t>
      </w:r>
      <w:bookmarkEnd w:id="10"/>
    </w:p>
    <w:p w14:paraId="2BD7CD33" w14:textId="77777777" w:rsidR="00357B86" w:rsidRDefault="00357B86">
      <w:pPr>
        <w:spacing w:before="0" w:line="240" w:lineRule="auto"/>
        <w:jc w:val="left"/>
      </w:pPr>
    </w:p>
    <w:p w14:paraId="10E7E6CF" w14:textId="0BBF1F12" w:rsidR="00357B86" w:rsidRDefault="007272A2">
      <w:pPr>
        <w:spacing w:before="0" w:line="240" w:lineRule="auto"/>
        <w:ind w:firstLine="0"/>
        <w:jc w:val="center"/>
      </w:pPr>
      <w:r w:rsidRPr="007272A2">
        <w:rPr>
          <w:noProof/>
        </w:rPr>
        <w:drawing>
          <wp:inline distT="0" distB="0" distL="0" distR="0" wp14:anchorId="3E17BC7F" wp14:editId="18795232">
            <wp:extent cx="2974312" cy="2573016"/>
            <wp:effectExtent l="0" t="0" r="0" b="0"/>
            <wp:docPr id="80141022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1022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9991" cy="25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E5F67" w14:textId="77777777" w:rsidR="00357B86" w:rsidRDefault="00000000">
      <w:pPr>
        <w:spacing w:before="0"/>
        <w:ind w:firstLine="0"/>
        <w:jc w:val="center"/>
      </w:pPr>
      <w:r>
        <w:t>Рисунок 25 – Исходный текст</w:t>
      </w:r>
    </w:p>
    <w:p w14:paraId="0FEEC1D8" w14:textId="77777777" w:rsidR="00357B86" w:rsidRDefault="00357B86">
      <w:pPr>
        <w:spacing w:before="0"/>
        <w:ind w:firstLine="0"/>
        <w:jc w:val="center"/>
      </w:pPr>
    </w:p>
    <w:p w14:paraId="558F43A0" w14:textId="5208C54C" w:rsidR="00357B86" w:rsidRDefault="007272A2">
      <w:pPr>
        <w:spacing w:before="0"/>
        <w:ind w:firstLine="0"/>
        <w:jc w:val="center"/>
      </w:pPr>
      <w:r w:rsidRPr="007272A2">
        <w:rPr>
          <w:noProof/>
        </w:rPr>
        <w:lastRenderedPageBreak/>
        <w:drawing>
          <wp:inline distT="0" distB="0" distL="0" distR="0" wp14:anchorId="3585C3B2" wp14:editId="7FB33E07">
            <wp:extent cx="5733415" cy="1320165"/>
            <wp:effectExtent l="0" t="0" r="635" b="0"/>
            <wp:docPr id="16611582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82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27E4" w14:textId="77777777" w:rsidR="00357B86" w:rsidRDefault="00000000">
      <w:pPr>
        <w:spacing w:before="0"/>
        <w:ind w:firstLine="0"/>
        <w:jc w:val="center"/>
      </w:pPr>
      <w:r>
        <w:t>Рисунок 26 – Шифрование AES CBC</w:t>
      </w:r>
    </w:p>
    <w:p w14:paraId="5D613CB4" w14:textId="77777777" w:rsidR="00357B86" w:rsidRDefault="00357B86">
      <w:pPr>
        <w:spacing w:before="0"/>
        <w:ind w:firstLine="0"/>
        <w:jc w:val="center"/>
      </w:pPr>
    </w:p>
    <w:p w14:paraId="7662AE5D" w14:textId="53909F2B" w:rsidR="00357B86" w:rsidRDefault="007272A2">
      <w:pPr>
        <w:spacing w:before="0"/>
        <w:ind w:firstLine="0"/>
        <w:jc w:val="center"/>
      </w:pPr>
      <w:r w:rsidRPr="007272A2">
        <w:rPr>
          <w:noProof/>
        </w:rPr>
        <w:drawing>
          <wp:inline distT="0" distB="0" distL="0" distR="0" wp14:anchorId="6E370611" wp14:editId="5207317D">
            <wp:extent cx="5733415" cy="2200910"/>
            <wp:effectExtent l="0" t="0" r="635" b="8890"/>
            <wp:docPr id="2084905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905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11FB" w14:textId="77777777" w:rsidR="00357B86" w:rsidRDefault="00000000">
      <w:pPr>
        <w:spacing w:before="0"/>
        <w:ind w:firstLine="0"/>
        <w:jc w:val="center"/>
      </w:pPr>
      <w:r>
        <w:t>Рисунок 27 – Результат шифрование AES CBC</w:t>
      </w:r>
    </w:p>
    <w:p w14:paraId="1066AF1D" w14:textId="77777777" w:rsidR="00357B86" w:rsidRDefault="00357B86">
      <w:pPr>
        <w:spacing w:before="0" w:line="240" w:lineRule="auto"/>
        <w:ind w:firstLine="0"/>
        <w:jc w:val="center"/>
      </w:pPr>
    </w:p>
    <w:p w14:paraId="4E58B8B6" w14:textId="56545A8A" w:rsidR="00357B86" w:rsidRDefault="007272A2">
      <w:pPr>
        <w:spacing w:before="0" w:line="240" w:lineRule="auto"/>
        <w:ind w:firstLine="0"/>
        <w:jc w:val="center"/>
      </w:pPr>
      <w:r w:rsidRPr="007272A2">
        <w:rPr>
          <w:noProof/>
        </w:rPr>
        <w:drawing>
          <wp:inline distT="0" distB="0" distL="0" distR="0" wp14:anchorId="7D22510C" wp14:editId="7848C369">
            <wp:extent cx="5733415" cy="1381760"/>
            <wp:effectExtent l="0" t="0" r="635" b="8890"/>
            <wp:docPr id="119236508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6508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FB67" w14:textId="77777777" w:rsidR="00357B86" w:rsidRDefault="00000000">
      <w:pPr>
        <w:spacing w:before="0"/>
        <w:ind w:firstLine="0"/>
        <w:jc w:val="center"/>
      </w:pPr>
      <w:r>
        <w:t>Рисунок 28 – Дешифрование AES CBC</w:t>
      </w:r>
    </w:p>
    <w:p w14:paraId="39637DBA" w14:textId="77777777" w:rsidR="00357B86" w:rsidRDefault="00357B86">
      <w:pPr>
        <w:spacing w:before="0"/>
        <w:ind w:firstLine="0"/>
        <w:jc w:val="center"/>
      </w:pPr>
    </w:p>
    <w:p w14:paraId="38DB2435" w14:textId="122A2078" w:rsidR="00357B86" w:rsidRDefault="007272A2">
      <w:pPr>
        <w:spacing w:before="0"/>
        <w:ind w:firstLine="0"/>
        <w:jc w:val="center"/>
      </w:pPr>
      <w:r w:rsidRPr="007272A2">
        <w:rPr>
          <w:noProof/>
        </w:rPr>
        <w:drawing>
          <wp:inline distT="0" distB="0" distL="0" distR="0" wp14:anchorId="752C4507" wp14:editId="3E61088A">
            <wp:extent cx="3515216" cy="1486107"/>
            <wp:effectExtent l="0" t="0" r="9525" b="0"/>
            <wp:docPr id="1291723525" name="Рисунок 1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23525" name="Рисунок 1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E4B6" w14:textId="77777777" w:rsidR="00357B86" w:rsidRDefault="00000000">
      <w:pPr>
        <w:spacing w:before="0"/>
        <w:ind w:firstLine="0"/>
        <w:jc w:val="center"/>
      </w:pPr>
      <w:r>
        <w:t>Рисунок 29 – Результат дешифрования AES CBC</w:t>
      </w:r>
    </w:p>
    <w:p w14:paraId="523B03B1" w14:textId="77777777" w:rsidR="00357B86" w:rsidRDefault="00357B86">
      <w:pPr>
        <w:spacing w:before="0"/>
        <w:ind w:firstLine="0"/>
        <w:jc w:val="center"/>
      </w:pPr>
    </w:p>
    <w:p w14:paraId="3D097485" w14:textId="306887D5" w:rsidR="00357B86" w:rsidRDefault="00C46C40">
      <w:pPr>
        <w:spacing w:before="0"/>
        <w:ind w:firstLine="0"/>
        <w:jc w:val="center"/>
      </w:pPr>
      <w:r w:rsidRPr="00C46C40">
        <w:rPr>
          <w:noProof/>
        </w:rPr>
        <w:lastRenderedPageBreak/>
        <w:drawing>
          <wp:inline distT="0" distB="0" distL="0" distR="0" wp14:anchorId="352FCB93" wp14:editId="112FAB8B">
            <wp:extent cx="5733415" cy="2138680"/>
            <wp:effectExtent l="0" t="0" r="635" b="0"/>
            <wp:docPr id="18421307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3079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D647" w14:textId="77777777" w:rsidR="00357B86" w:rsidRDefault="00000000">
      <w:pPr>
        <w:spacing w:before="0"/>
        <w:ind w:firstLine="0"/>
        <w:jc w:val="center"/>
      </w:pPr>
      <w:r>
        <w:t>Рисунок 30 – Шифрование AES CFB</w:t>
      </w:r>
    </w:p>
    <w:p w14:paraId="0B1A8B9C" w14:textId="77777777" w:rsidR="00357B86" w:rsidRPr="00C46C40" w:rsidRDefault="00357B86" w:rsidP="00C46C40">
      <w:pPr>
        <w:spacing w:before="0" w:line="240" w:lineRule="auto"/>
        <w:ind w:firstLine="0"/>
        <w:rPr>
          <w:lang w:val="ru-RU"/>
        </w:rPr>
      </w:pPr>
    </w:p>
    <w:p w14:paraId="146AA55C" w14:textId="1B261BB5" w:rsidR="00357B86" w:rsidRDefault="00C46C40">
      <w:pPr>
        <w:spacing w:before="0" w:line="240" w:lineRule="auto"/>
        <w:ind w:firstLine="0"/>
        <w:jc w:val="center"/>
      </w:pPr>
      <w:r w:rsidRPr="00C46C40">
        <w:rPr>
          <w:noProof/>
        </w:rPr>
        <w:drawing>
          <wp:inline distT="0" distB="0" distL="0" distR="0" wp14:anchorId="2001AA66" wp14:editId="2950F0D4">
            <wp:extent cx="5733415" cy="1630680"/>
            <wp:effectExtent l="0" t="0" r="635" b="7620"/>
            <wp:docPr id="201105347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347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C90" w14:textId="42181B4F" w:rsidR="00357B86" w:rsidRPr="00C46C40" w:rsidRDefault="00000000" w:rsidP="00C46C40">
      <w:pPr>
        <w:spacing w:before="0"/>
        <w:ind w:firstLine="0"/>
        <w:jc w:val="center"/>
        <w:rPr>
          <w:lang w:val="ru-RU"/>
        </w:rPr>
      </w:pPr>
      <w:r>
        <w:t>Рисунок 3</w:t>
      </w:r>
      <w:r w:rsidR="00C46C40">
        <w:rPr>
          <w:lang w:val="ru-RU"/>
        </w:rPr>
        <w:t xml:space="preserve">1 </w:t>
      </w:r>
      <w:r>
        <w:t>– Дешифрование AES CFB</w:t>
      </w:r>
    </w:p>
    <w:p w14:paraId="52FAFDC8" w14:textId="494AAF81" w:rsidR="00357B86" w:rsidRDefault="00C46C40">
      <w:pPr>
        <w:spacing w:before="0"/>
        <w:ind w:firstLine="0"/>
        <w:jc w:val="center"/>
      </w:pPr>
      <w:r w:rsidRPr="00C46C40">
        <w:rPr>
          <w:noProof/>
        </w:rPr>
        <w:drawing>
          <wp:inline distT="0" distB="0" distL="0" distR="0" wp14:anchorId="513BB830" wp14:editId="23C7C688">
            <wp:extent cx="5733415" cy="4024630"/>
            <wp:effectExtent l="0" t="0" r="635" b="0"/>
            <wp:docPr id="70006126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06126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C9F6" w14:textId="663CF03B" w:rsidR="00357B86" w:rsidRDefault="00000000">
      <w:pPr>
        <w:spacing w:before="0"/>
        <w:ind w:firstLine="0"/>
        <w:jc w:val="center"/>
      </w:pPr>
      <w:r>
        <w:t>Рисунок 3</w:t>
      </w:r>
      <w:r w:rsidR="00C46C40">
        <w:rPr>
          <w:lang w:val="ru-RU"/>
        </w:rPr>
        <w:t>2</w:t>
      </w:r>
      <w:r>
        <w:t xml:space="preserve"> – Шифрование</w:t>
      </w:r>
      <w:r w:rsidR="00C46C40">
        <w:rPr>
          <w:lang w:val="ru-RU"/>
        </w:rPr>
        <w:t xml:space="preserve"> и дешифрование</w:t>
      </w:r>
      <w:r>
        <w:t xml:space="preserve"> AES OFB</w:t>
      </w:r>
    </w:p>
    <w:p w14:paraId="562A3881" w14:textId="77777777" w:rsidR="00357B86" w:rsidRPr="007775C6" w:rsidRDefault="00357B86" w:rsidP="007775C6">
      <w:pPr>
        <w:spacing w:before="0"/>
        <w:ind w:firstLine="0"/>
        <w:rPr>
          <w:lang w:val="ru-RU"/>
        </w:rPr>
      </w:pPr>
    </w:p>
    <w:p w14:paraId="2CC68BE0" w14:textId="77777777" w:rsidR="00357B86" w:rsidRDefault="00000000">
      <w:r>
        <w:lastRenderedPageBreak/>
        <w:t xml:space="preserve">Дополнительные параметры шифрования AES в OpenSSL: </w:t>
      </w:r>
    </w:p>
    <w:p w14:paraId="57F0D023" w14:textId="77777777" w:rsidR="00357B86" w:rsidRDefault="00000000">
      <w:r>
        <w:t>-salt – соль, которая добавляется к исходным данных. Она должна быть представлена в виде строки из шестнадцатеричных цифр. Если этот параметр используется при шифровании, то при расшифровке снова потребуется то же самое точное значение.</w:t>
      </w:r>
    </w:p>
    <w:p w14:paraId="4C6DBEA8" w14:textId="77777777" w:rsidR="00357B86" w:rsidRDefault="00000000">
      <w:r>
        <w:t>-a – если выполняется шифрование, то данные после шифрования кодируются в формате base64. Если задано дешифрование, то входные данные перед дешифрованием декодируются в формате base64.</w:t>
      </w:r>
    </w:p>
    <w:p w14:paraId="29381B1C" w14:textId="77777777" w:rsidR="00357B86" w:rsidRDefault="00000000">
      <w:r>
        <w:t>-k – Пароль, из которого можно получить ключ. Это сделано для совместимости с предыдущими версиями OpenSSL.</w:t>
      </w:r>
    </w:p>
    <w:p w14:paraId="6874C01C" w14:textId="77777777" w:rsidR="00357B86" w:rsidRDefault="00000000">
      <w:r>
        <w:t>-iter – использует указанное число итераций для пароля при получении ключа шифрования. Высокие значения увеличивают время, необходимое для взлома пароля брут-форсом зашифрованного файла.</w:t>
      </w:r>
    </w:p>
    <w:p w14:paraId="61FAE230" w14:textId="77777777" w:rsidR="00357B86" w:rsidRDefault="00000000">
      <w:r>
        <w:br w:type="page"/>
      </w:r>
    </w:p>
    <w:p w14:paraId="70C43A7B" w14:textId="77777777" w:rsidR="00357B86" w:rsidRDefault="00000000">
      <w:pPr>
        <w:pStyle w:val="1"/>
      </w:pPr>
      <w:bookmarkStart w:id="11" w:name="_Toc162728165"/>
      <w:r>
        <w:lastRenderedPageBreak/>
        <w:t>Вывод</w:t>
      </w:r>
      <w:bookmarkEnd w:id="11"/>
    </w:p>
    <w:p w14:paraId="330461DE" w14:textId="77777777" w:rsidR="00357B86" w:rsidRDefault="00000000">
      <w:r>
        <w:t>В ходе выполнения данной лабораторной работы был подробно изучен алгоритм AES: как с точки зрения теории, так и на практике (с обзором в Cryptool 2 и ручным исполнением 1 раунда).</w:t>
      </w:r>
    </w:p>
    <w:p w14:paraId="4A2B4BC1" w14:textId="77777777" w:rsidR="00357B86" w:rsidRDefault="00000000">
      <w:r>
        <w:t>Были рассмотрены лавинный эффект и его визуализация, и проведены атака на основе известного текста и дифференциальный криптоанализ.</w:t>
      </w:r>
    </w:p>
    <w:p w14:paraId="7A05F73D" w14:textId="77777777" w:rsidR="00357B86" w:rsidRDefault="00000000">
      <w:r>
        <w:t>Наконец было протестировано шифрование файла в Openssl алгоритмами, включающими DES, и различные его вариации, достигаемые благодаря добавлению определенных параметров в команды.</w:t>
      </w:r>
    </w:p>
    <w:sectPr w:rsidR="00357B86" w:rsidSect="007E7AFD">
      <w:footerReference w:type="default" r:id="rId41"/>
      <w:footerReference w:type="first" r:id="rId42"/>
      <w:pgSz w:w="11909" w:h="16834"/>
      <w:pgMar w:top="1440" w:right="1440" w:bottom="1440" w:left="1440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3FDC7E" w14:textId="77777777" w:rsidR="0039253D" w:rsidRDefault="0039253D" w:rsidP="008B014A">
      <w:pPr>
        <w:spacing w:before="0" w:line="240" w:lineRule="auto"/>
      </w:pPr>
      <w:r>
        <w:separator/>
      </w:r>
    </w:p>
  </w:endnote>
  <w:endnote w:type="continuationSeparator" w:id="0">
    <w:p w14:paraId="79E604BD" w14:textId="77777777" w:rsidR="0039253D" w:rsidRDefault="0039253D" w:rsidP="008B014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62538670"/>
      <w:docPartObj>
        <w:docPartGallery w:val="Page Numbers (Bottom of Page)"/>
        <w:docPartUnique/>
      </w:docPartObj>
    </w:sdtPr>
    <w:sdtContent>
      <w:p w14:paraId="000DFC14" w14:textId="0300BD8A" w:rsidR="002F6231" w:rsidRDefault="002F6231">
        <w:pPr>
          <w:pStyle w:val="af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6392BCFF" w14:textId="77777777" w:rsidR="002F6231" w:rsidRDefault="002F6231">
    <w:pPr>
      <w:pStyle w:val="af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005FD" w14:textId="6A556247" w:rsidR="008B014A" w:rsidRDefault="008B014A" w:rsidP="008B014A">
    <w:pPr>
      <w:pStyle w:val="af5"/>
      <w:jc w:val="center"/>
      <w:rPr>
        <w:lang w:val="ru-RU"/>
      </w:rPr>
    </w:pPr>
    <w:r>
      <w:rPr>
        <w:lang w:val="ru-RU"/>
      </w:rPr>
      <w:t>Санкт-Петербург</w:t>
    </w:r>
  </w:p>
  <w:p w14:paraId="143D8C6A" w14:textId="0EB34DDC" w:rsidR="008B014A" w:rsidRPr="008B014A" w:rsidRDefault="008B014A" w:rsidP="008B014A">
    <w:pPr>
      <w:pStyle w:val="af5"/>
      <w:jc w:val="center"/>
      <w:rPr>
        <w:lang w:val="ru-RU"/>
      </w:rPr>
    </w:pPr>
    <w:r>
      <w:rPr>
        <w:lang w:val="ru-RU"/>
      </w:rPr>
      <w:t>202</w:t>
    </w:r>
    <w:r w:rsidR="002F6231">
      <w:rPr>
        <w:lang w:val="ru-RU"/>
      </w:rPr>
      <w:t>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2D011B" w14:textId="77777777" w:rsidR="0039253D" w:rsidRDefault="0039253D" w:rsidP="008B014A">
      <w:pPr>
        <w:spacing w:before="0" w:line="240" w:lineRule="auto"/>
      </w:pPr>
      <w:r>
        <w:separator/>
      </w:r>
    </w:p>
  </w:footnote>
  <w:footnote w:type="continuationSeparator" w:id="0">
    <w:p w14:paraId="158D69A7" w14:textId="77777777" w:rsidR="0039253D" w:rsidRDefault="0039253D" w:rsidP="008B014A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FA4E1D"/>
    <w:multiLevelType w:val="multilevel"/>
    <w:tmpl w:val="C3D685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2814C9C"/>
    <w:multiLevelType w:val="hybridMultilevel"/>
    <w:tmpl w:val="D6F060FE"/>
    <w:lvl w:ilvl="0" w:tplc="F4806136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2" w15:restartNumberingAfterBreak="0">
    <w:nsid w:val="3BD9468B"/>
    <w:multiLevelType w:val="hybridMultilevel"/>
    <w:tmpl w:val="291EAFEA"/>
    <w:lvl w:ilvl="0" w:tplc="EBA246E4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6" w:hanging="360"/>
      </w:pPr>
    </w:lvl>
    <w:lvl w:ilvl="2" w:tplc="0419001B" w:tentative="1">
      <w:start w:val="1"/>
      <w:numFmt w:val="lowerRoman"/>
      <w:lvlText w:val="%3."/>
      <w:lvlJc w:val="right"/>
      <w:pPr>
        <w:ind w:left="2366" w:hanging="180"/>
      </w:pPr>
    </w:lvl>
    <w:lvl w:ilvl="3" w:tplc="0419000F" w:tentative="1">
      <w:start w:val="1"/>
      <w:numFmt w:val="decimal"/>
      <w:lvlText w:val="%4."/>
      <w:lvlJc w:val="left"/>
      <w:pPr>
        <w:ind w:left="3086" w:hanging="360"/>
      </w:pPr>
    </w:lvl>
    <w:lvl w:ilvl="4" w:tplc="04190019" w:tentative="1">
      <w:start w:val="1"/>
      <w:numFmt w:val="lowerLetter"/>
      <w:lvlText w:val="%5."/>
      <w:lvlJc w:val="left"/>
      <w:pPr>
        <w:ind w:left="3806" w:hanging="360"/>
      </w:pPr>
    </w:lvl>
    <w:lvl w:ilvl="5" w:tplc="0419001B" w:tentative="1">
      <w:start w:val="1"/>
      <w:numFmt w:val="lowerRoman"/>
      <w:lvlText w:val="%6."/>
      <w:lvlJc w:val="right"/>
      <w:pPr>
        <w:ind w:left="4526" w:hanging="180"/>
      </w:pPr>
    </w:lvl>
    <w:lvl w:ilvl="6" w:tplc="0419000F" w:tentative="1">
      <w:start w:val="1"/>
      <w:numFmt w:val="decimal"/>
      <w:lvlText w:val="%7."/>
      <w:lvlJc w:val="left"/>
      <w:pPr>
        <w:ind w:left="5246" w:hanging="360"/>
      </w:pPr>
    </w:lvl>
    <w:lvl w:ilvl="7" w:tplc="04190019" w:tentative="1">
      <w:start w:val="1"/>
      <w:numFmt w:val="lowerLetter"/>
      <w:lvlText w:val="%8."/>
      <w:lvlJc w:val="left"/>
      <w:pPr>
        <w:ind w:left="5966" w:hanging="360"/>
      </w:pPr>
    </w:lvl>
    <w:lvl w:ilvl="8" w:tplc="0419001B" w:tentative="1">
      <w:start w:val="1"/>
      <w:numFmt w:val="lowerRoman"/>
      <w:lvlText w:val="%9."/>
      <w:lvlJc w:val="right"/>
      <w:pPr>
        <w:ind w:left="6686" w:hanging="180"/>
      </w:pPr>
    </w:lvl>
  </w:abstractNum>
  <w:abstractNum w:abstractNumId="3" w15:restartNumberingAfterBreak="0">
    <w:nsid w:val="68990225"/>
    <w:multiLevelType w:val="hybridMultilevel"/>
    <w:tmpl w:val="8BC8DD08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612123787">
    <w:abstractNumId w:val="0"/>
  </w:num>
  <w:num w:numId="2" w16cid:durableId="1205485281">
    <w:abstractNumId w:val="1"/>
  </w:num>
  <w:num w:numId="3" w16cid:durableId="1206528477">
    <w:abstractNumId w:val="3"/>
  </w:num>
  <w:num w:numId="4" w16cid:durableId="14511647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7B86"/>
    <w:rsid w:val="00173C6D"/>
    <w:rsid w:val="001D65BC"/>
    <w:rsid w:val="00293237"/>
    <w:rsid w:val="002F6231"/>
    <w:rsid w:val="003009A7"/>
    <w:rsid w:val="00357B86"/>
    <w:rsid w:val="0039253D"/>
    <w:rsid w:val="004A29E6"/>
    <w:rsid w:val="005343D4"/>
    <w:rsid w:val="00653196"/>
    <w:rsid w:val="0067159B"/>
    <w:rsid w:val="00675496"/>
    <w:rsid w:val="00680C3B"/>
    <w:rsid w:val="007272A2"/>
    <w:rsid w:val="007775C6"/>
    <w:rsid w:val="007E2307"/>
    <w:rsid w:val="007E7AFD"/>
    <w:rsid w:val="00864414"/>
    <w:rsid w:val="008B014A"/>
    <w:rsid w:val="008D6AE9"/>
    <w:rsid w:val="00991E7C"/>
    <w:rsid w:val="009933D2"/>
    <w:rsid w:val="009E0EC8"/>
    <w:rsid w:val="00A35D4F"/>
    <w:rsid w:val="00C46C40"/>
    <w:rsid w:val="00D64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2409F"/>
  <w15:docId w15:val="{522CDF22-43AC-4DA1-A196-E1DD15EB9E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spacing w:before="200" w:line="276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outlineLvl w:val="0"/>
    </w:pPr>
    <w:rPr>
      <w:b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3">
    <w:name w:val="header"/>
    <w:basedOn w:val="a"/>
    <w:link w:val="af4"/>
    <w:uiPriority w:val="99"/>
    <w:unhideWhenUsed/>
    <w:rsid w:val="008B014A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8B014A"/>
  </w:style>
  <w:style w:type="paragraph" w:styleId="af5">
    <w:name w:val="footer"/>
    <w:basedOn w:val="a"/>
    <w:link w:val="af6"/>
    <w:uiPriority w:val="99"/>
    <w:unhideWhenUsed/>
    <w:rsid w:val="008B014A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8B014A"/>
  </w:style>
  <w:style w:type="paragraph" w:styleId="af7">
    <w:name w:val="TOC Heading"/>
    <w:basedOn w:val="1"/>
    <w:next w:val="a"/>
    <w:uiPriority w:val="39"/>
    <w:unhideWhenUsed/>
    <w:qFormat/>
    <w:rsid w:val="007E2307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20">
    <w:name w:val="toc 2"/>
    <w:basedOn w:val="a"/>
    <w:next w:val="a"/>
    <w:autoRedefine/>
    <w:uiPriority w:val="39"/>
    <w:unhideWhenUsed/>
    <w:rsid w:val="007E2307"/>
    <w:pPr>
      <w:spacing w:after="100"/>
      <w:ind w:left="240"/>
    </w:pPr>
  </w:style>
  <w:style w:type="paragraph" w:styleId="10">
    <w:name w:val="toc 1"/>
    <w:basedOn w:val="a"/>
    <w:next w:val="a"/>
    <w:autoRedefine/>
    <w:uiPriority w:val="39"/>
    <w:unhideWhenUsed/>
    <w:rsid w:val="007E2307"/>
    <w:pPr>
      <w:spacing w:after="100"/>
    </w:pPr>
  </w:style>
  <w:style w:type="character" w:styleId="af8">
    <w:name w:val="Hyperlink"/>
    <w:basedOn w:val="a0"/>
    <w:uiPriority w:val="99"/>
    <w:unhideWhenUsed/>
    <w:rsid w:val="007E2307"/>
    <w:rPr>
      <w:color w:val="0000FF" w:themeColor="hyperlink"/>
      <w:u w:val="single"/>
    </w:rPr>
  </w:style>
  <w:style w:type="paragraph" w:styleId="af9">
    <w:name w:val="List Paragraph"/>
    <w:basedOn w:val="a"/>
    <w:uiPriority w:val="34"/>
    <w:qFormat/>
    <w:rsid w:val="006531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24</Pages>
  <Words>1780</Words>
  <Characters>10146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Akbarjon Azatjonov</dc:creator>
  <cp:lastModifiedBy>Молитвин Илья Алексеевич</cp:lastModifiedBy>
  <cp:revision>3</cp:revision>
  <cp:lastPrinted>2024-03-30T21:22:00Z</cp:lastPrinted>
  <dcterms:created xsi:type="dcterms:W3CDTF">2025-05-24T06:39:00Z</dcterms:created>
  <dcterms:modified xsi:type="dcterms:W3CDTF">2025-05-31T12:57:00Z</dcterms:modified>
</cp:coreProperties>
</file>